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EB3" w:rsidRPr="002C1EB3" w:rsidRDefault="002C1EB3" w:rsidP="002C1EB3">
      <w:pPr>
        <w:numPr>
          <w:ilvl w:val="255"/>
          <w:numId w:val="0"/>
        </w:numPr>
        <w:spacing w:afterLines="50" w:after="156" w:line="480" w:lineRule="auto"/>
        <w:ind w:right="-23"/>
        <w:jc w:val="left"/>
        <w:outlineLvl w:val="0"/>
        <w:rPr>
          <w:rFonts w:eastAsia="黑体"/>
          <w:sz w:val="32"/>
          <w:szCs w:val="32"/>
        </w:rPr>
      </w:pPr>
      <w:r w:rsidRPr="002C1EB3">
        <w:rPr>
          <w:rFonts w:eastAsia="黑体"/>
          <w:sz w:val="32"/>
          <w:szCs w:val="32"/>
        </w:rPr>
        <w:t>附件</w:t>
      </w:r>
      <w:r w:rsidRPr="002C1EB3">
        <w:rPr>
          <w:rFonts w:eastAsia="黑体" w:hint="eastAsia"/>
          <w:sz w:val="32"/>
          <w:szCs w:val="32"/>
        </w:rPr>
        <w:t>4</w:t>
      </w:r>
      <w:bookmarkStart w:id="0" w:name="_GoBack"/>
      <w:bookmarkEnd w:id="0"/>
    </w:p>
    <w:p w:rsidR="000B34E5" w:rsidRDefault="000B34E5" w:rsidP="000B34E5">
      <w:pPr>
        <w:numPr>
          <w:ilvl w:val="255"/>
          <w:numId w:val="0"/>
        </w:numPr>
        <w:spacing w:afterLines="50" w:after="156" w:line="480" w:lineRule="auto"/>
        <w:ind w:right="-23"/>
        <w:jc w:val="center"/>
        <w:outlineLvl w:val="0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教材编写人员政治审查表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12"/>
        <w:gridCol w:w="6784"/>
      </w:tblGrid>
      <w:tr w:rsidR="00895CEB" w:rsidRPr="00895CEB" w:rsidTr="00895CEB">
        <w:trPr>
          <w:trHeight w:val="909"/>
        </w:trPr>
        <w:tc>
          <w:tcPr>
            <w:tcW w:w="911" w:type="pct"/>
            <w:vAlign w:val="center"/>
          </w:tcPr>
          <w:p w:rsidR="00895CEB" w:rsidRPr="00895CEB" w:rsidRDefault="00895CEB" w:rsidP="002555F1">
            <w:pPr>
              <w:spacing w:line="480" w:lineRule="exact"/>
              <w:ind w:left="-62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95CEB">
              <w:rPr>
                <w:rFonts w:ascii="仿宋_GB2312" w:eastAsia="仿宋_GB2312" w:hint="eastAsia"/>
                <w:sz w:val="30"/>
                <w:szCs w:val="30"/>
              </w:rPr>
              <w:t>教材名称</w:t>
            </w:r>
          </w:p>
        </w:tc>
        <w:tc>
          <w:tcPr>
            <w:tcW w:w="4089" w:type="pct"/>
            <w:vAlign w:val="center"/>
          </w:tcPr>
          <w:p w:rsidR="00895CEB" w:rsidRPr="00895CEB" w:rsidRDefault="00895CEB" w:rsidP="002555F1"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95CEB" w:rsidRPr="00895CEB" w:rsidTr="00895CEB">
        <w:tc>
          <w:tcPr>
            <w:tcW w:w="911" w:type="pct"/>
            <w:vAlign w:val="center"/>
          </w:tcPr>
          <w:p w:rsidR="00895CEB" w:rsidRPr="00895CEB" w:rsidRDefault="00895CEB" w:rsidP="002555F1">
            <w:pPr>
              <w:spacing w:line="480" w:lineRule="exact"/>
              <w:ind w:left="-62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95CEB">
              <w:rPr>
                <w:rFonts w:ascii="仿宋_GB2312" w:eastAsia="仿宋_GB2312" w:hint="eastAsia"/>
                <w:sz w:val="30"/>
                <w:szCs w:val="30"/>
              </w:rPr>
              <w:t>教材编写人员</w:t>
            </w:r>
          </w:p>
        </w:tc>
        <w:tc>
          <w:tcPr>
            <w:tcW w:w="4089" w:type="pct"/>
            <w:vAlign w:val="center"/>
          </w:tcPr>
          <w:p w:rsidR="00895CEB" w:rsidRPr="00895CEB" w:rsidRDefault="00895CEB" w:rsidP="002555F1"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0B34E5" w:rsidRPr="00895CEB" w:rsidTr="002C1EB3">
        <w:trPr>
          <w:trHeight w:val="9913"/>
        </w:trPr>
        <w:tc>
          <w:tcPr>
            <w:tcW w:w="911" w:type="pct"/>
            <w:vAlign w:val="center"/>
          </w:tcPr>
          <w:p w:rsidR="000B34E5" w:rsidRPr="00895CEB" w:rsidRDefault="000B34E5" w:rsidP="002555F1">
            <w:pPr>
              <w:spacing w:line="480" w:lineRule="exact"/>
              <w:ind w:left="-62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95CEB">
              <w:rPr>
                <w:rFonts w:ascii="仿宋_GB2312" w:eastAsia="仿宋_GB2312" w:hint="eastAsia"/>
                <w:sz w:val="30"/>
                <w:szCs w:val="30"/>
              </w:rPr>
              <w:t>政治思想表现情况</w:t>
            </w:r>
          </w:p>
        </w:tc>
        <w:tc>
          <w:tcPr>
            <w:tcW w:w="4089" w:type="pct"/>
          </w:tcPr>
          <w:p w:rsidR="000B34E5" w:rsidRPr="00895CEB" w:rsidRDefault="00895CEB" w:rsidP="00895CEB">
            <w:pPr>
              <w:numPr>
                <w:ilvl w:val="255"/>
                <w:numId w:val="0"/>
              </w:numPr>
              <w:ind w:right="609"/>
              <w:outlineLvl w:val="0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（</w:t>
            </w:r>
            <w:r w:rsidRPr="00895CEB">
              <w:rPr>
                <w:rFonts w:ascii="仿宋_GB2312" w:eastAsia="仿宋_GB2312" w:hAnsi="仿宋" w:cs="仿宋" w:hint="eastAsia"/>
                <w:sz w:val="24"/>
                <w:szCs w:val="24"/>
              </w:rPr>
              <w:t>包括政治立场、思想品德、社会形象，以及有无违法违纪记录或师德师风问题等。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）</w:t>
            </w:r>
          </w:p>
          <w:p w:rsidR="000B34E5" w:rsidRPr="00895CEB" w:rsidRDefault="000B34E5" w:rsidP="002555F1"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ascii="仿宋_GB2312" w:eastAsia="仿宋_GB2312" w:hAnsi="仿宋" w:cs="仿宋"/>
                <w:sz w:val="32"/>
                <w:szCs w:val="32"/>
              </w:rPr>
            </w:pPr>
          </w:p>
          <w:p w:rsidR="000B34E5" w:rsidRPr="00895CEB" w:rsidRDefault="000B34E5" w:rsidP="002555F1">
            <w:pPr>
              <w:numPr>
                <w:ilvl w:val="255"/>
                <w:numId w:val="0"/>
              </w:numPr>
              <w:wordWrap w:val="0"/>
              <w:spacing w:line="480" w:lineRule="auto"/>
              <w:ind w:right="609"/>
              <w:jc w:val="right"/>
              <w:outlineLvl w:val="0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95CEB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        </w:t>
            </w:r>
          </w:p>
          <w:p w:rsidR="00895CEB" w:rsidRDefault="00895CEB" w:rsidP="002555F1">
            <w:pPr>
              <w:numPr>
                <w:ilvl w:val="255"/>
                <w:numId w:val="0"/>
              </w:numPr>
              <w:spacing w:line="480" w:lineRule="auto"/>
              <w:ind w:right="609"/>
              <w:jc w:val="right"/>
              <w:outlineLvl w:val="0"/>
              <w:rPr>
                <w:rFonts w:ascii="仿宋_GB2312" w:eastAsia="仿宋_GB2312" w:hAnsi="仿宋" w:cs="仿宋"/>
                <w:sz w:val="32"/>
                <w:szCs w:val="32"/>
              </w:rPr>
            </w:pPr>
          </w:p>
          <w:p w:rsidR="00895CEB" w:rsidRDefault="00895CEB" w:rsidP="002555F1">
            <w:pPr>
              <w:numPr>
                <w:ilvl w:val="255"/>
                <w:numId w:val="0"/>
              </w:numPr>
              <w:spacing w:line="480" w:lineRule="auto"/>
              <w:ind w:right="609"/>
              <w:jc w:val="right"/>
              <w:outlineLvl w:val="0"/>
              <w:rPr>
                <w:rFonts w:ascii="仿宋_GB2312" w:eastAsia="仿宋_GB2312" w:hAnsi="仿宋" w:cs="仿宋"/>
                <w:sz w:val="32"/>
                <w:szCs w:val="32"/>
              </w:rPr>
            </w:pPr>
          </w:p>
          <w:p w:rsidR="00895CEB" w:rsidRDefault="00895CEB" w:rsidP="002555F1">
            <w:pPr>
              <w:numPr>
                <w:ilvl w:val="255"/>
                <w:numId w:val="0"/>
              </w:numPr>
              <w:spacing w:line="480" w:lineRule="auto"/>
              <w:ind w:right="609"/>
              <w:jc w:val="right"/>
              <w:outlineLvl w:val="0"/>
              <w:rPr>
                <w:rFonts w:ascii="仿宋_GB2312" w:eastAsia="仿宋_GB2312" w:hAnsi="仿宋" w:cs="仿宋"/>
                <w:sz w:val="32"/>
                <w:szCs w:val="32"/>
              </w:rPr>
            </w:pPr>
          </w:p>
          <w:p w:rsidR="00895CEB" w:rsidRDefault="00895CEB" w:rsidP="002555F1">
            <w:pPr>
              <w:numPr>
                <w:ilvl w:val="255"/>
                <w:numId w:val="0"/>
              </w:numPr>
              <w:spacing w:line="480" w:lineRule="auto"/>
              <w:ind w:right="609"/>
              <w:jc w:val="right"/>
              <w:outlineLvl w:val="0"/>
              <w:rPr>
                <w:rFonts w:ascii="仿宋_GB2312" w:eastAsia="仿宋_GB2312" w:hAnsi="仿宋" w:cs="仿宋"/>
                <w:sz w:val="32"/>
                <w:szCs w:val="32"/>
              </w:rPr>
            </w:pPr>
          </w:p>
          <w:p w:rsidR="00895CEB" w:rsidRDefault="00895CEB" w:rsidP="002555F1">
            <w:pPr>
              <w:numPr>
                <w:ilvl w:val="255"/>
                <w:numId w:val="0"/>
              </w:numPr>
              <w:spacing w:line="480" w:lineRule="auto"/>
              <w:ind w:right="609"/>
              <w:jc w:val="right"/>
              <w:outlineLvl w:val="0"/>
              <w:rPr>
                <w:rFonts w:ascii="仿宋_GB2312" w:eastAsia="仿宋_GB2312" w:hAnsi="仿宋" w:cs="仿宋"/>
                <w:sz w:val="32"/>
                <w:szCs w:val="32"/>
              </w:rPr>
            </w:pPr>
          </w:p>
          <w:p w:rsidR="00895CEB" w:rsidRDefault="00895CEB" w:rsidP="002555F1">
            <w:pPr>
              <w:numPr>
                <w:ilvl w:val="255"/>
                <w:numId w:val="0"/>
              </w:numPr>
              <w:spacing w:line="480" w:lineRule="auto"/>
              <w:ind w:right="609"/>
              <w:jc w:val="right"/>
              <w:outlineLvl w:val="0"/>
              <w:rPr>
                <w:rFonts w:ascii="仿宋_GB2312" w:eastAsia="仿宋_GB2312" w:hAnsi="仿宋" w:cs="仿宋"/>
                <w:sz w:val="32"/>
                <w:szCs w:val="32"/>
              </w:rPr>
            </w:pPr>
          </w:p>
          <w:p w:rsidR="00895CEB" w:rsidRDefault="00895CEB" w:rsidP="002555F1">
            <w:pPr>
              <w:numPr>
                <w:ilvl w:val="255"/>
                <w:numId w:val="0"/>
              </w:numPr>
              <w:spacing w:line="480" w:lineRule="auto"/>
              <w:ind w:right="609"/>
              <w:jc w:val="right"/>
              <w:outlineLvl w:val="0"/>
              <w:rPr>
                <w:rFonts w:ascii="仿宋_GB2312" w:eastAsia="仿宋_GB2312" w:hAnsi="仿宋" w:cs="仿宋"/>
                <w:sz w:val="32"/>
                <w:szCs w:val="32"/>
              </w:rPr>
            </w:pPr>
          </w:p>
          <w:p w:rsidR="00895CEB" w:rsidRDefault="00895CEB" w:rsidP="002555F1">
            <w:pPr>
              <w:numPr>
                <w:ilvl w:val="255"/>
                <w:numId w:val="0"/>
              </w:numPr>
              <w:spacing w:line="480" w:lineRule="auto"/>
              <w:ind w:right="609"/>
              <w:jc w:val="right"/>
              <w:outlineLvl w:val="0"/>
              <w:rPr>
                <w:rFonts w:ascii="仿宋_GB2312" w:eastAsia="仿宋_GB2312" w:hAnsi="仿宋" w:cs="仿宋"/>
                <w:sz w:val="32"/>
                <w:szCs w:val="32"/>
              </w:rPr>
            </w:pPr>
          </w:p>
          <w:p w:rsidR="00895CEB" w:rsidRDefault="00895CEB" w:rsidP="002555F1">
            <w:pPr>
              <w:numPr>
                <w:ilvl w:val="255"/>
                <w:numId w:val="0"/>
              </w:numPr>
              <w:spacing w:line="480" w:lineRule="auto"/>
              <w:ind w:right="609"/>
              <w:jc w:val="right"/>
              <w:outlineLvl w:val="0"/>
              <w:rPr>
                <w:rFonts w:ascii="仿宋_GB2312" w:eastAsia="仿宋_GB2312" w:hAnsi="仿宋" w:cs="仿宋"/>
                <w:sz w:val="32"/>
                <w:szCs w:val="32"/>
              </w:rPr>
            </w:pPr>
          </w:p>
          <w:p w:rsidR="000B34E5" w:rsidRPr="00895CEB" w:rsidRDefault="00895CEB" w:rsidP="00895CEB">
            <w:pPr>
              <w:numPr>
                <w:ilvl w:val="255"/>
                <w:numId w:val="0"/>
              </w:numPr>
              <w:spacing w:line="480" w:lineRule="auto"/>
              <w:ind w:right="289"/>
              <w:jc w:val="right"/>
              <w:outlineLvl w:val="0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</w:t>
            </w:r>
            <w:r w:rsidR="000B34E5" w:rsidRPr="00895CEB">
              <w:rPr>
                <w:rFonts w:ascii="仿宋_GB2312" w:eastAsia="仿宋_GB2312" w:hAnsi="仿宋" w:cs="仿宋" w:hint="eastAsia"/>
                <w:sz w:val="32"/>
                <w:szCs w:val="32"/>
              </w:rPr>
              <w:t>（</w:t>
            </w:r>
            <w:r w:rsidRPr="00895CEB">
              <w:rPr>
                <w:rFonts w:ascii="仿宋_GB2312" w:eastAsia="仿宋_GB2312" w:hAnsi="仿宋" w:cs="仿宋" w:hint="eastAsia"/>
                <w:sz w:val="32"/>
                <w:szCs w:val="32"/>
              </w:rPr>
              <w:t>学院党总支签字</w:t>
            </w:r>
            <w:r w:rsidR="000B34E5" w:rsidRPr="00895CEB">
              <w:rPr>
                <w:rFonts w:ascii="仿宋_GB2312" w:eastAsia="仿宋_GB2312" w:hAnsi="仿宋" w:cs="仿宋" w:hint="eastAsia"/>
                <w:sz w:val="32"/>
                <w:szCs w:val="32"/>
              </w:rPr>
              <w:t>盖章）</w:t>
            </w:r>
          </w:p>
          <w:p w:rsidR="000B34E5" w:rsidRPr="00895CEB" w:rsidRDefault="000B34E5" w:rsidP="002555F1">
            <w:pPr>
              <w:numPr>
                <w:ilvl w:val="255"/>
                <w:numId w:val="0"/>
              </w:numPr>
              <w:wordWrap w:val="0"/>
              <w:spacing w:line="480" w:lineRule="auto"/>
              <w:ind w:right="609"/>
              <w:jc w:val="right"/>
              <w:outlineLvl w:val="0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895CEB">
              <w:rPr>
                <w:rFonts w:ascii="仿宋_GB2312" w:eastAsia="仿宋_GB2312" w:hAnsi="仿宋" w:cs="仿宋" w:hint="eastAsia"/>
                <w:sz w:val="32"/>
                <w:szCs w:val="32"/>
              </w:rPr>
              <w:t>年  月  日</w:t>
            </w:r>
          </w:p>
        </w:tc>
      </w:tr>
    </w:tbl>
    <w:p w:rsidR="00897E4E" w:rsidRDefault="00AE3CE4" w:rsidP="00895CEB"/>
    <w:sectPr w:rsidR="00897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CE4" w:rsidRDefault="00AE3CE4" w:rsidP="000B34E5">
      <w:r>
        <w:separator/>
      </w:r>
    </w:p>
  </w:endnote>
  <w:endnote w:type="continuationSeparator" w:id="0">
    <w:p w:rsidR="00AE3CE4" w:rsidRDefault="00AE3CE4" w:rsidP="000B3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CE4" w:rsidRDefault="00AE3CE4" w:rsidP="000B34E5">
      <w:r>
        <w:separator/>
      </w:r>
    </w:p>
  </w:footnote>
  <w:footnote w:type="continuationSeparator" w:id="0">
    <w:p w:rsidR="00AE3CE4" w:rsidRDefault="00AE3CE4" w:rsidP="000B3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572"/>
    <w:rsid w:val="00015B99"/>
    <w:rsid w:val="000B34E5"/>
    <w:rsid w:val="002C1EB3"/>
    <w:rsid w:val="00413A45"/>
    <w:rsid w:val="004A0579"/>
    <w:rsid w:val="004A2B5F"/>
    <w:rsid w:val="00895CEB"/>
    <w:rsid w:val="00A10572"/>
    <w:rsid w:val="00AE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2CAB24"/>
  <w15:chartTrackingRefBased/>
  <w15:docId w15:val="{434BAA40-44F4-4A0B-AB8B-279379A4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4E5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4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34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34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34E5"/>
    <w:rPr>
      <w:sz w:val="18"/>
      <w:szCs w:val="18"/>
    </w:rPr>
  </w:style>
  <w:style w:type="table" w:styleId="a7">
    <w:name w:val="Table Grid"/>
    <w:basedOn w:val="a1"/>
    <w:uiPriority w:val="39"/>
    <w:qFormat/>
    <w:rsid w:val="000B34E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</Words>
  <Characters>106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许文静</dc:creator>
  <cp:keywords/>
  <dc:description/>
  <cp:lastModifiedBy>任彦媛</cp:lastModifiedBy>
  <cp:revision>8</cp:revision>
  <dcterms:created xsi:type="dcterms:W3CDTF">2021-07-14T10:08:00Z</dcterms:created>
  <dcterms:modified xsi:type="dcterms:W3CDTF">2021-07-15T01:14:00Z</dcterms:modified>
</cp:coreProperties>
</file>