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530" w:rsidRPr="00412572" w:rsidRDefault="00412572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412572"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 w:rsidRPr="00412572">
        <w:rPr>
          <w:rFonts w:ascii="黑体" w:eastAsia="黑体" w:hAnsi="黑体" w:hint="eastAsia"/>
          <w:sz w:val="32"/>
          <w:szCs w:val="32"/>
        </w:rPr>
        <w:t>件</w:t>
      </w:r>
      <w:r w:rsidRPr="00412572">
        <w:rPr>
          <w:rFonts w:ascii="黑体" w:eastAsia="黑体" w:hAnsi="黑体" w:hint="eastAsia"/>
          <w:sz w:val="32"/>
          <w:szCs w:val="32"/>
        </w:rPr>
        <w:t>2</w:t>
      </w:r>
    </w:p>
    <w:p w:rsidR="004A1530" w:rsidRDefault="00412572">
      <w:pPr>
        <w:spacing w:line="4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作品登记表</w:t>
      </w:r>
    </w:p>
    <w:p w:rsidR="004A1530" w:rsidRDefault="00412572">
      <w:pPr>
        <w:spacing w:line="440" w:lineRule="exact"/>
        <w:jc w:val="center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4"/>
        </w:rPr>
        <w:t>（信息化教学课程案例</w:t>
      </w:r>
      <w:r>
        <w:rPr>
          <w:rFonts w:ascii="仿宋_GB2312" w:eastAsia="仿宋_GB2312" w:hint="eastAsia"/>
          <w:sz w:val="24"/>
        </w:rPr>
        <w:t>类</w:t>
      </w:r>
      <w:r>
        <w:rPr>
          <w:rFonts w:ascii="仿宋_GB2312" w:eastAsia="仿宋_GB2312" w:hint="eastAsia"/>
          <w:sz w:val="24"/>
        </w:rPr>
        <w:t>）</w:t>
      </w:r>
    </w:p>
    <w:p w:rsidR="004A1530" w:rsidRDefault="004A1530">
      <w:pPr>
        <w:spacing w:line="440" w:lineRule="exact"/>
        <w:ind w:leftChars="200" w:left="420" w:firstLineChars="1344" w:firstLine="3778"/>
        <w:rPr>
          <w:rFonts w:ascii="仿宋_GB2312" w:eastAsia="仿宋_GB2312"/>
          <w:b/>
          <w:sz w:val="28"/>
          <w:szCs w:val="28"/>
          <w:u w:val="single"/>
        </w:rPr>
      </w:pP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455"/>
        <w:gridCol w:w="730"/>
        <w:gridCol w:w="992"/>
        <w:gridCol w:w="709"/>
        <w:gridCol w:w="142"/>
        <w:gridCol w:w="850"/>
        <w:gridCol w:w="284"/>
        <w:gridCol w:w="119"/>
        <w:gridCol w:w="448"/>
        <w:gridCol w:w="841"/>
        <w:gridCol w:w="1290"/>
      </w:tblGrid>
      <w:tr w:rsidR="004A1530">
        <w:trPr>
          <w:cantSplit/>
          <w:trHeight w:val="236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名称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/>
                <w:b/>
                <w:color w:val="BFBFBF" w:themeColor="background1" w:themeShade="BF"/>
                <w:sz w:val="24"/>
              </w:rPr>
              <w:t>作品名称请勿使用书名号</w:t>
            </w:r>
            <w:r>
              <w:rPr>
                <w:rFonts w:ascii="仿宋_GB2312" w:eastAsia="仿宋_GB2312" w:hAnsi="Calibri" w:hint="eastAsia"/>
                <w:b/>
                <w:color w:val="BFBFBF" w:themeColor="background1" w:themeShade="BF"/>
                <w:sz w:val="24"/>
              </w:rPr>
              <w:t>《》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年级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作品大小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ind w:firstLineChars="150" w:firstLine="420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MB</w:t>
            </w:r>
          </w:p>
        </w:tc>
      </w:tr>
      <w:tr w:rsidR="004A1530">
        <w:trPr>
          <w:cantSplit/>
          <w:trHeight w:val="405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项目</w:t>
            </w:r>
          </w:p>
        </w:tc>
        <w:tc>
          <w:tcPr>
            <w:tcW w:w="2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8"/>
                <w:szCs w:val="28"/>
              </w:rPr>
              <w:t>基础教育组</w:t>
            </w: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幼儿教育□</w:t>
            </w:r>
          </w:p>
        </w:tc>
      </w:tr>
      <w:tr w:rsidR="004A1530">
        <w:trPr>
          <w:cantSplit/>
          <w:trHeight w:val="41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特殊教育□</w:t>
            </w:r>
          </w:p>
        </w:tc>
      </w:tr>
      <w:tr w:rsidR="004A1530">
        <w:trPr>
          <w:cantSplit/>
          <w:trHeight w:val="275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融合创新应用教学案例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教师网络空间应用案例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小学□</w:t>
            </w:r>
          </w:p>
        </w:tc>
      </w:tr>
      <w:tr w:rsidR="004A15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初中□</w:t>
            </w:r>
          </w:p>
        </w:tc>
      </w:tr>
      <w:tr w:rsidR="004A15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4"/>
              </w:rPr>
            </w:pPr>
          </w:p>
        </w:tc>
        <w:tc>
          <w:tcPr>
            <w:tcW w:w="297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高中□</w:t>
            </w:r>
          </w:p>
        </w:tc>
      </w:tr>
      <w:tr w:rsidR="004A1530">
        <w:trPr>
          <w:cantSplit/>
          <w:trHeight w:val="236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中等职业教育组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4A1530">
        <w:trPr>
          <w:cantSplit/>
          <w:trHeight w:val="380"/>
          <w:jc w:val="center"/>
        </w:trPr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widowControl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ind w:firstLineChars="71" w:firstLine="199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高等教育组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信息化教学课程案例</w:t>
            </w:r>
            <w:r>
              <w:rPr>
                <w:rFonts w:ascii="仿宋_GB2312" w:eastAsia="仿宋_GB2312" w:hAnsi="Calibri" w:hint="eastAsia"/>
                <w:sz w:val="24"/>
              </w:rPr>
              <w:t>□</w:t>
            </w:r>
          </w:p>
        </w:tc>
      </w:tr>
      <w:tr w:rsidR="004A1530">
        <w:trPr>
          <w:cantSplit/>
          <w:trHeight w:val="264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作者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  <w:p w:rsidR="004A1530" w:rsidRDefault="004A1530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b/>
                <w:szCs w:val="21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所在单位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（按单位公章填写）</w:t>
            </w:r>
          </w:p>
        </w:tc>
      </w:tr>
      <w:tr w:rsidR="004A1530">
        <w:trPr>
          <w:cantSplit/>
          <w:trHeight w:val="418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530">
        <w:trPr>
          <w:cantSplit/>
          <w:trHeight w:val="40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530">
        <w:trPr>
          <w:cantSplit/>
          <w:trHeight w:val="349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5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4A1530">
        <w:trPr>
          <w:cantSplit/>
          <w:trHeight w:val="408"/>
          <w:jc w:val="center"/>
        </w:trPr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联系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信息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姓名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手机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4A1530">
        <w:trPr>
          <w:cantSplit/>
          <w:trHeight w:val="454"/>
          <w:jc w:val="center"/>
        </w:trPr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ind w:firstLine="560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固定电话</w:t>
            </w: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A1530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电子邮箱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ind w:firstLineChars="250" w:firstLine="602"/>
              <w:rPr>
                <w:rFonts w:ascii="仿宋_GB2312" w:eastAsia="仿宋_GB2312" w:hAnsi="Calibri"/>
                <w:b/>
                <w:sz w:val="24"/>
              </w:rPr>
            </w:pPr>
            <w:r>
              <w:rPr>
                <w:rFonts w:ascii="仿宋_GB2312" w:eastAsia="仿宋_GB2312" w:hAnsi="Calibri" w:hint="eastAsia"/>
                <w:b/>
                <w:sz w:val="24"/>
              </w:rPr>
              <w:t>@</w:t>
            </w:r>
          </w:p>
        </w:tc>
      </w:tr>
      <w:tr w:rsidR="004A1530">
        <w:trPr>
          <w:trHeight w:val="199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教学环境设施建设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 w:hint="eastAsia"/>
                <w:sz w:val="24"/>
              </w:rPr>
              <w:t>300</w:t>
            </w:r>
            <w:r>
              <w:rPr>
                <w:rFonts w:ascii="仿宋_GB2312" w:eastAsia="仿宋_GB2312" w:hAnsi="Calibri" w:hint="eastAsia"/>
                <w:sz w:val="24"/>
              </w:rPr>
              <w:t>字以内）</w:t>
            </w:r>
          </w:p>
        </w:tc>
      </w:tr>
      <w:tr w:rsidR="004A1530">
        <w:trPr>
          <w:trHeight w:val="1890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课程建设情况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 w:hint="eastAsia"/>
                <w:sz w:val="24"/>
              </w:rPr>
              <w:t>300</w:t>
            </w:r>
            <w:r>
              <w:rPr>
                <w:rFonts w:ascii="仿宋_GB2312" w:eastAsia="仿宋_GB2312" w:hAnsi="Calibri" w:hint="eastAsia"/>
                <w:sz w:val="24"/>
              </w:rPr>
              <w:t>字以内）</w:t>
            </w:r>
          </w:p>
        </w:tc>
      </w:tr>
      <w:tr w:rsidR="004A1530">
        <w:trPr>
          <w:trHeight w:val="2098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lastRenderedPageBreak/>
              <w:t>教学实施情况及教学效果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 w:hint="eastAsia"/>
                <w:sz w:val="24"/>
              </w:rPr>
              <w:t>300</w:t>
            </w:r>
            <w:r>
              <w:rPr>
                <w:rFonts w:ascii="仿宋_GB2312" w:eastAsia="仿宋_GB2312" w:hAnsi="Calibri" w:hint="eastAsia"/>
                <w:sz w:val="24"/>
              </w:rPr>
              <w:t>字以内）</w:t>
            </w:r>
          </w:p>
        </w:tc>
      </w:tr>
      <w:tr w:rsidR="004A1530">
        <w:trPr>
          <w:trHeight w:val="2325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lef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教学成果、获奖情况、推广情况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 w:hint="eastAsia"/>
                <w:sz w:val="24"/>
              </w:rPr>
              <w:t>300</w:t>
            </w:r>
            <w:r>
              <w:rPr>
                <w:rFonts w:ascii="仿宋_GB2312" w:eastAsia="仿宋_GB2312" w:hAnsi="Calibri" w:hint="eastAsia"/>
                <w:sz w:val="24"/>
              </w:rPr>
              <w:t>字以内）</w:t>
            </w:r>
          </w:p>
        </w:tc>
      </w:tr>
      <w:tr w:rsidR="004A1530">
        <w:trPr>
          <w:trHeight w:val="2357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其他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（</w:t>
            </w:r>
            <w:r>
              <w:rPr>
                <w:rFonts w:ascii="仿宋_GB2312" w:eastAsia="仿宋_GB2312" w:hAnsi="Calibri" w:hint="eastAsia"/>
                <w:sz w:val="24"/>
              </w:rPr>
              <w:t>300</w:t>
            </w:r>
            <w:r>
              <w:rPr>
                <w:rFonts w:ascii="仿宋_GB2312" w:eastAsia="仿宋_GB2312" w:hAnsi="Calibri" w:hint="eastAsia"/>
                <w:sz w:val="24"/>
              </w:rPr>
              <w:t>字以内，如网络学习空间使用说明、空间网址、临时账号密码等。）</w:t>
            </w:r>
          </w:p>
        </w:tc>
      </w:tr>
      <w:tr w:rsidR="004A1530">
        <w:trPr>
          <w:trHeight w:val="774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共享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说明</w:t>
            </w:r>
          </w:p>
        </w:tc>
        <w:tc>
          <w:tcPr>
            <w:tcW w:w="78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30" w:rsidRDefault="00412572">
            <w:pPr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是否同意“组委会”将作品制作成集锦出版或</w:t>
            </w:r>
            <w:r>
              <w:rPr>
                <w:rFonts w:ascii="仿宋_GB2312" w:eastAsia="仿宋_GB2312" w:hint="eastAsia"/>
                <w:sz w:val="28"/>
                <w:szCs w:val="28"/>
              </w:rPr>
              <w:t>在“教师交流活动”等公益性网站共享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是否同意“组委会”将作品推荐给国家教育资源公共服务平台（</w:t>
            </w:r>
            <w:hyperlink r:id="rId5" w:history="1">
              <w:r>
                <w:rPr>
                  <w:rFonts w:hint="eastAsia"/>
                </w:rPr>
                <w:t>www.eduyun.cn</w:t>
              </w:r>
            </w:hyperlink>
            <w:r>
              <w:rPr>
                <w:rFonts w:ascii="仿宋_GB2312" w:eastAsia="仿宋_GB2312" w:hAnsi="Calibri" w:hint="eastAsia"/>
                <w:sz w:val="28"/>
                <w:szCs w:val="28"/>
              </w:rPr>
              <w:t>）</w:t>
            </w:r>
          </w:p>
          <w:p w:rsidR="004A1530" w:rsidRDefault="00412572">
            <w:pPr>
              <w:adjustRightInd w:val="0"/>
              <w:snapToGrid w:val="0"/>
              <w:spacing w:line="440" w:lineRule="exact"/>
              <w:ind w:firstLine="560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□是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□否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 xml:space="preserve">   </w:t>
            </w:r>
          </w:p>
        </w:tc>
      </w:tr>
    </w:tbl>
    <w:p w:rsidR="004A1530" w:rsidRDefault="00412572">
      <w:pPr>
        <w:spacing w:line="440" w:lineRule="exact"/>
        <w:ind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我（们）在此申明所报送作品是我（们）原创构思并制作，不涉及他人的著作权。</w:t>
      </w:r>
      <w:r>
        <w:rPr>
          <w:rFonts w:ascii="仿宋_GB2312" w:eastAsia="仿宋_GB2312" w:hAnsi="Calibri" w:hint="eastAsia"/>
          <w:sz w:val="28"/>
          <w:szCs w:val="28"/>
        </w:rPr>
        <w:t xml:space="preserve">              </w:t>
      </w:r>
    </w:p>
    <w:p w:rsidR="004A1530" w:rsidRDefault="00412572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作者签名：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1.           </w:t>
      </w:r>
    </w:p>
    <w:p w:rsidR="004A1530" w:rsidRDefault="00412572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2.           </w:t>
      </w:r>
    </w:p>
    <w:p w:rsidR="004A1530" w:rsidRDefault="00412572">
      <w:pPr>
        <w:spacing w:line="440" w:lineRule="exact"/>
        <w:ind w:firstLineChars="1500" w:firstLine="4200"/>
        <w:rPr>
          <w:rFonts w:ascii="仿宋_GB2312" w:eastAsia="仿宋_GB2312" w:hAnsi="Calibri"/>
          <w:sz w:val="28"/>
          <w:szCs w:val="28"/>
          <w:u w:val="single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 w:hint="eastAsia"/>
          <w:sz w:val="28"/>
          <w:szCs w:val="28"/>
          <w:u w:val="single"/>
        </w:rPr>
        <w:t xml:space="preserve">3.           </w:t>
      </w:r>
    </w:p>
    <w:p w:rsidR="004A1530" w:rsidRDefault="00412572">
      <w:pPr>
        <w:tabs>
          <w:tab w:val="left" w:pos="5645"/>
        </w:tabs>
        <w:spacing w:line="440" w:lineRule="exact"/>
        <w:ind w:firstLineChars="200" w:firstLine="56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 xml:space="preserve">          </w:t>
      </w:r>
      <w:r>
        <w:rPr>
          <w:rFonts w:ascii="仿宋_GB2312" w:eastAsia="仿宋_GB2312" w:hAnsi="Calibri"/>
          <w:sz w:val="28"/>
          <w:szCs w:val="28"/>
        </w:rPr>
        <w:tab/>
      </w:r>
    </w:p>
    <w:p w:rsidR="004A1530" w:rsidRDefault="00412572">
      <w:pPr>
        <w:tabs>
          <w:tab w:val="left" w:pos="5645"/>
        </w:tabs>
        <w:spacing w:line="440" w:lineRule="exact"/>
        <w:ind w:firstLineChars="2000" w:firstLine="5600"/>
        <w:rPr>
          <w:rFonts w:ascii="仿宋_GB2312" w:eastAsia="仿宋_GB2312" w:hAnsi="Calibri"/>
          <w:sz w:val="28"/>
          <w:szCs w:val="28"/>
        </w:rPr>
      </w:pPr>
      <w:r>
        <w:rPr>
          <w:rFonts w:ascii="仿宋_GB2312" w:eastAsia="仿宋_GB2312" w:hAnsi="Calibri" w:hint="eastAsia"/>
          <w:sz w:val="28"/>
          <w:szCs w:val="28"/>
        </w:rPr>
        <w:t>年</w:t>
      </w:r>
      <w:r>
        <w:rPr>
          <w:rFonts w:ascii="仿宋_GB2312" w:eastAsia="仿宋_GB2312" w:hAnsi="Calibri" w:hint="eastAsia"/>
          <w:sz w:val="28"/>
          <w:szCs w:val="28"/>
        </w:rPr>
        <w:t xml:space="preserve">   </w:t>
      </w:r>
      <w:r>
        <w:rPr>
          <w:rFonts w:ascii="仿宋_GB2312" w:eastAsia="仿宋_GB2312" w:hAnsi="Calibri" w:hint="eastAsia"/>
          <w:sz w:val="28"/>
          <w:szCs w:val="28"/>
        </w:rPr>
        <w:t>月</w:t>
      </w:r>
      <w:r>
        <w:rPr>
          <w:rFonts w:ascii="仿宋_GB2312" w:eastAsia="仿宋_GB2312" w:hAnsi="Calibri" w:hint="eastAsia"/>
          <w:sz w:val="28"/>
          <w:szCs w:val="28"/>
        </w:rPr>
        <w:t xml:space="preserve">    </w:t>
      </w:r>
      <w:r>
        <w:rPr>
          <w:rFonts w:ascii="仿宋_GB2312" w:eastAsia="仿宋_GB2312" w:hAnsi="Calibri" w:hint="eastAsia"/>
          <w:sz w:val="28"/>
          <w:szCs w:val="28"/>
        </w:rPr>
        <w:t>日</w:t>
      </w:r>
    </w:p>
    <w:p w:rsidR="004A1530" w:rsidRDefault="004A1530"/>
    <w:sectPr w:rsidR="004A1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8587142"/>
    <w:rsid w:val="00412572"/>
    <w:rsid w:val="004A1530"/>
    <w:rsid w:val="2858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E575A"/>
  <w15:docId w15:val="{906A4CA5-BBE0-4252-877E-10F9CF5D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duyun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</dc:creator>
  <cp:lastModifiedBy>594170580@qq.com</cp:lastModifiedBy>
  <cp:revision>2</cp:revision>
  <dcterms:created xsi:type="dcterms:W3CDTF">2021-06-15T01:52:00Z</dcterms:created>
  <dcterms:modified xsi:type="dcterms:W3CDTF">2021-07-21T05:39:00Z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7384FE1685B44E2493F214911A1763AC</vt:lpwstr>
  </property>
</Properties>
</file>