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5FEC8">
      <w:pPr>
        <w:jc w:val="left"/>
        <w:rPr>
          <w:rFonts w:ascii="黑体" w:hAnsi="微软雅黑" w:eastAsia="黑体"/>
          <w:sz w:val="32"/>
          <w:szCs w:val="32"/>
        </w:rPr>
      </w:pPr>
    </w:p>
    <w:p w14:paraId="5E38F3B4">
      <w:pPr>
        <w:jc w:val="left"/>
        <w:rPr>
          <w:rFonts w:ascii="黑体" w:hAnsi="微软雅黑" w:eastAsia="黑体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0C1E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</w:tcPr>
          <w:p w14:paraId="3D12DA5C">
            <w:pPr>
              <w:jc w:val="center"/>
              <w:rPr>
                <w:rFonts w:ascii="黑体" w:hAnsi="微软雅黑" w:eastAsia="黑体"/>
                <w:sz w:val="44"/>
                <w:szCs w:val="48"/>
              </w:rPr>
            </w:pPr>
            <w:r>
              <w:rPr>
                <w:rFonts w:hint="eastAsia" w:ascii="黑体" w:hAnsi="微软雅黑" w:eastAsia="黑体"/>
                <w:sz w:val="44"/>
                <w:szCs w:val="48"/>
              </w:rPr>
              <w:t>江苏开放大学</w:t>
            </w:r>
          </w:p>
          <w:p w14:paraId="492EF776">
            <w:pPr>
              <w:jc w:val="center"/>
              <w:rPr>
                <w:rFonts w:hint="default" w:ascii="黑体" w:hAnsi="微软雅黑" w:eastAsia="黑体"/>
                <w:sz w:val="48"/>
                <w:szCs w:val="48"/>
                <w:lang w:val="en-US" w:eastAsia="zh-CN"/>
              </w:rPr>
            </w:pPr>
            <w:r>
              <w:rPr>
                <w:rFonts w:hint="eastAsia" w:ascii="黑体" w:hAnsi="微软雅黑" w:eastAsia="黑体"/>
                <w:sz w:val="44"/>
                <w:szCs w:val="48"/>
              </w:rPr>
              <w:t>高价值专利培育项目</w:t>
            </w:r>
            <w:r>
              <w:rPr>
                <w:rFonts w:hint="eastAsia" w:ascii="黑体" w:hAnsi="微软雅黑" w:eastAsia="黑体"/>
                <w:sz w:val="44"/>
                <w:szCs w:val="48"/>
                <w:lang w:val="en-US" w:eastAsia="zh-CN"/>
              </w:rPr>
              <w:t>中期检查表</w:t>
            </w:r>
          </w:p>
        </w:tc>
      </w:tr>
    </w:tbl>
    <w:p w14:paraId="3D30A39F">
      <w:pPr>
        <w:jc w:val="center"/>
        <w:rPr>
          <w:rFonts w:ascii="黑体" w:hAnsi="微软雅黑" w:eastAsia="黑体"/>
          <w:sz w:val="28"/>
          <w:szCs w:val="28"/>
        </w:rPr>
      </w:pPr>
    </w:p>
    <w:p w14:paraId="76C1BDF0">
      <w:pPr>
        <w:jc w:val="center"/>
        <w:rPr>
          <w:rFonts w:ascii="黑体" w:hAnsi="微软雅黑" w:eastAsia="黑体"/>
          <w:sz w:val="28"/>
          <w:szCs w:val="28"/>
        </w:rPr>
      </w:pPr>
    </w:p>
    <w:p w14:paraId="242569BD">
      <w:pPr>
        <w:jc w:val="center"/>
        <w:rPr>
          <w:rFonts w:ascii="黑体" w:hAnsi="微软雅黑" w:eastAsia="黑体"/>
          <w:sz w:val="28"/>
          <w:szCs w:val="28"/>
        </w:rPr>
      </w:pPr>
    </w:p>
    <w:p w14:paraId="1145ED34">
      <w:pPr>
        <w:jc w:val="center"/>
        <w:rPr>
          <w:rFonts w:ascii="黑体" w:hAnsi="微软雅黑" w:eastAsia="黑体"/>
          <w:sz w:val="28"/>
          <w:szCs w:val="28"/>
        </w:rPr>
      </w:pPr>
    </w:p>
    <w:tbl>
      <w:tblPr>
        <w:tblStyle w:val="8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 w14:paraId="5A1AF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51FA4A92"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 目 名 称</w:t>
            </w:r>
          </w:p>
        </w:tc>
        <w:tc>
          <w:tcPr>
            <w:tcW w:w="360" w:type="dxa"/>
            <w:vAlign w:val="bottom"/>
          </w:tcPr>
          <w:p w14:paraId="196EBB2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 w14:paraId="565709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BFF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6089ED64"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项目编号</w:t>
            </w:r>
          </w:p>
        </w:tc>
        <w:tc>
          <w:tcPr>
            <w:tcW w:w="360" w:type="dxa"/>
            <w:vAlign w:val="bottom"/>
          </w:tcPr>
          <w:p w14:paraId="2398706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 w14:paraId="124938F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50C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44D3945E">
            <w:pPr>
              <w:jc w:val="distribute"/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项目负责人</w:t>
            </w:r>
          </w:p>
        </w:tc>
        <w:tc>
          <w:tcPr>
            <w:tcW w:w="360" w:type="dxa"/>
            <w:vAlign w:val="bottom"/>
          </w:tcPr>
          <w:p w14:paraId="22C487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 w14:paraId="3A50338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D75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24754D1E">
            <w:pPr>
              <w:textAlignment w:val="baselin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合 作 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单 位</w:t>
            </w:r>
          </w:p>
        </w:tc>
        <w:tc>
          <w:tcPr>
            <w:tcW w:w="360" w:type="dxa"/>
            <w:vAlign w:val="bottom"/>
          </w:tcPr>
          <w:p w14:paraId="0D21D68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vAlign w:val="bottom"/>
          </w:tcPr>
          <w:p w14:paraId="57DDFAF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D00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39D4E6B9"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所在学院</w:t>
            </w:r>
          </w:p>
        </w:tc>
        <w:tc>
          <w:tcPr>
            <w:tcW w:w="360" w:type="dxa"/>
            <w:vAlign w:val="bottom"/>
          </w:tcPr>
          <w:p w14:paraId="320C99C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8DF74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3E5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vAlign w:val="bottom"/>
          </w:tcPr>
          <w:p w14:paraId="0015FB7A">
            <w:pPr>
              <w:jc w:val="distribute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起止时间</w:t>
            </w:r>
          </w:p>
        </w:tc>
        <w:tc>
          <w:tcPr>
            <w:tcW w:w="360" w:type="dxa"/>
            <w:vAlign w:val="bottom"/>
          </w:tcPr>
          <w:p w14:paraId="554FCD4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9EDE0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A8178BA">
      <w:pPr>
        <w:jc w:val="center"/>
        <w:rPr>
          <w:rFonts w:ascii="黑体" w:hAnsi="微软雅黑" w:eastAsia="黑体"/>
          <w:sz w:val="28"/>
          <w:szCs w:val="28"/>
        </w:rPr>
      </w:pPr>
    </w:p>
    <w:p w14:paraId="6BA8C5FF">
      <w:pPr>
        <w:jc w:val="center"/>
        <w:rPr>
          <w:rFonts w:ascii="黑体" w:hAnsi="微软雅黑" w:eastAsia="黑体"/>
          <w:sz w:val="28"/>
          <w:szCs w:val="28"/>
        </w:rPr>
      </w:pPr>
    </w:p>
    <w:p w14:paraId="2BBB58BF">
      <w:pPr>
        <w:jc w:val="center"/>
        <w:rPr>
          <w:rFonts w:ascii="黑体" w:hAnsi="微软雅黑" w:eastAsia="黑体"/>
          <w:sz w:val="28"/>
          <w:szCs w:val="28"/>
        </w:rPr>
      </w:pPr>
    </w:p>
    <w:p w14:paraId="0F99D193">
      <w:pPr>
        <w:jc w:val="center"/>
        <w:rPr>
          <w:rFonts w:ascii="黑体" w:hAnsi="微软雅黑" w:eastAsia="黑体"/>
          <w:sz w:val="28"/>
          <w:szCs w:val="28"/>
        </w:rPr>
      </w:pPr>
    </w:p>
    <w:p w14:paraId="688C3EE1">
      <w:pPr>
        <w:spacing w:line="56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科学技术处</w:t>
      </w:r>
    </w:p>
    <w:p w14:paraId="7E647F64">
      <w:pPr>
        <w:spacing w:line="560" w:lineRule="exact"/>
        <w:jc w:val="center"/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ascii="黑体" w:eastAsia="黑体"/>
          <w:sz w:val="28"/>
          <w:szCs w:val="28"/>
        </w:rPr>
        <w:t>4</w:t>
      </w:r>
      <w:r>
        <w:rPr>
          <w:rFonts w:hint="eastAsia" w:ascii="黑体" w:eastAsia="黑体"/>
          <w:sz w:val="28"/>
          <w:szCs w:val="28"/>
        </w:rPr>
        <w:t>年制</w:t>
      </w:r>
      <w:r>
        <w:rPr>
          <w:rFonts w:ascii="楷体_GB2312" w:eastAsia="楷体_GB2312"/>
          <w:sz w:val="36"/>
        </w:rPr>
        <w:br w:type="page"/>
      </w:r>
    </w:p>
    <w:p w14:paraId="55DEA07A">
      <w:pPr>
        <w:widowControl/>
        <w:jc w:val="left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一</w:t>
      </w:r>
      <w:r>
        <w:rPr>
          <w:rFonts w:hint="eastAsia" w:ascii="黑体" w:hAnsi="黑体" w:eastAsia="黑体"/>
          <w:sz w:val="32"/>
        </w:rPr>
        <w:t>、项目</w:t>
      </w:r>
      <w:r>
        <w:rPr>
          <w:rFonts w:hint="eastAsia" w:ascii="黑体" w:hAnsi="黑体" w:eastAsia="黑体"/>
          <w:sz w:val="32"/>
          <w:lang w:val="en-US" w:eastAsia="zh-CN"/>
        </w:rPr>
        <w:t>进展情况</w:t>
      </w:r>
    </w:p>
    <w:tbl>
      <w:tblPr>
        <w:tblStyle w:val="8"/>
        <w:tblW w:w="906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10D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6" w:hRule="atLeast"/>
        </w:trPr>
        <w:tc>
          <w:tcPr>
            <w:tcW w:w="9067" w:type="dxa"/>
            <w:vAlign w:val="center"/>
          </w:tcPr>
          <w:p w14:paraId="36BE3475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项目执行整体情况，对照</w:t>
            </w:r>
            <w:r>
              <w:rPr>
                <w:rFonts w:hint="eastAsia" w:ascii="宋体" w:hAnsi="宋体" w:eastAsia="宋体" w:cs="宋体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任务书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总结项目工作进展、</w:t>
            </w:r>
            <w:r>
              <w:rPr>
                <w:rFonts w:hint="eastAsia" w:ascii="宋体" w:hAnsi="宋体" w:eastAsia="宋体" w:cs="宋体"/>
                <w:sz w:val="24"/>
              </w:rPr>
              <w:t>经费使用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情况、</w:t>
            </w:r>
            <w:r>
              <w:rPr>
                <w:rFonts w:hint="eastAsia" w:ascii="宋体" w:hAnsi="宋体" w:eastAsia="宋体" w:cs="宋体"/>
                <w:sz w:val="24"/>
              </w:rPr>
              <w:t>培育中存在的主要问题、困难及改进措施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其他需要说明的问题。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不少于2000字。</w:t>
            </w:r>
          </w:p>
          <w:p w14:paraId="19E99D00">
            <w:pPr>
              <w:rPr>
                <w:sz w:val="24"/>
              </w:rPr>
            </w:pPr>
          </w:p>
          <w:p w14:paraId="52322CF8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61C398FF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17DF16C0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73313C26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6375E57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0DD81233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342A120C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083E9474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5F02E05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4A5C35D8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1372934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B9C295C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4C981413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93ED784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7180E28C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7BB1ECCA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3A253B73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314ED7D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689D4C2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9B9536D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3D4AFDDD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9BF602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618F7FCC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72D5C9A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5F726E9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D9311B4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D517EF9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077CCC4C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AA0858A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4EAA90FD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05BC242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7C4B00ED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3716245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5C8071AE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D623E54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1AA05436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3292952A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2C752330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  <w:p w14:paraId="043725C7">
            <w:pPr>
              <w:snapToGrid w:val="0"/>
              <w:rPr>
                <w:rFonts w:ascii="宋体" w:hAnsi="宋体" w:eastAsia="方正仿宋_GBK" w:cs="Times New Roman"/>
                <w:sz w:val="24"/>
              </w:rPr>
            </w:pPr>
          </w:p>
        </w:tc>
      </w:tr>
    </w:tbl>
    <w:p w14:paraId="47CB97BB"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 xml:space="preserve">阶段性成果 </w:t>
      </w:r>
    </w:p>
    <w:tbl>
      <w:tblPr>
        <w:tblStyle w:val="8"/>
        <w:tblW w:w="84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43197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421" w:type="dxa"/>
            <w:noWrap w:val="0"/>
            <w:vAlign w:val="center"/>
          </w:tcPr>
          <w:p w14:paraId="396F02D6">
            <w:pP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以任务书填报“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绩效目标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”为主，主要内容包括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前期准备及投入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阶段性培育成果专利布局、申请、转化等情况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  <w:p w14:paraId="72AB8D5E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7DEBD3D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7D712DF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701D6F5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B80D64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1DA30C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0495AB9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BEEE689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8A3F1F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2EF25D8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D74596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4B978D9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07FDCB4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C9D7B9E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80B8698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7EFF4FCE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6B51F1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4A2BC7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0F9541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3378E27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4930960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9E1DBA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3FC4B6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F54AAC6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2F6A71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B22C50E">
            <w:pPr>
              <w:spacing w:line="480" w:lineRule="exact"/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19615A56">
      <w:pPr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1.高价值专利申请情况</w:t>
      </w:r>
    </w:p>
    <w:tbl>
      <w:tblPr>
        <w:tblStyle w:val="8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50"/>
        <w:gridCol w:w="1079"/>
        <w:gridCol w:w="1621"/>
        <w:gridCol w:w="1276"/>
        <w:gridCol w:w="1783"/>
      </w:tblGrid>
      <w:tr w14:paraId="0C66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4014AAFF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8650A91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079" w:type="dxa"/>
            <w:noWrap w:val="0"/>
            <w:vAlign w:val="center"/>
          </w:tcPr>
          <w:p w14:paraId="6E246CF2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申请号</w:t>
            </w:r>
          </w:p>
        </w:tc>
        <w:tc>
          <w:tcPr>
            <w:tcW w:w="1621" w:type="dxa"/>
            <w:noWrap w:val="0"/>
            <w:vAlign w:val="center"/>
          </w:tcPr>
          <w:p w14:paraId="27858A30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276" w:type="dxa"/>
            <w:noWrap w:val="0"/>
            <w:vAlign w:val="center"/>
          </w:tcPr>
          <w:p w14:paraId="6CE788CF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专利状态</w:t>
            </w:r>
          </w:p>
        </w:tc>
        <w:tc>
          <w:tcPr>
            <w:tcW w:w="1783" w:type="dxa"/>
            <w:noWrap w:val="0"/>
            <w:vAlign w:val="center"/>
          </w:tcPr>
          <w:p w14:paraId="54227DE7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专利权利要求数量</w:t>
            </w:r>
          </w:p>
        </w:tc>
      </w:tr>
      <w:tr w14:paraId="055B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 w14:paraId="5E225FF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57690B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9279C4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E70042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349EC4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7F870449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27D0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 w14:paraId="0F8735C2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27BE8E5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11C977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0033093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941D07D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2B1310BE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61A6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 w14:paraId="0D77065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A3C5C2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6873140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956DE9B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39007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0B37B25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7C71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31" w:type="dxa"/>
            <w:noWrap w:val="0"/>
            <w:vAlign w:val="center"/>
          </w:tcPr>
          <w:p w14:paraId="0E0AF305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E66730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9FD0E4D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96A5D85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827612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3" w:type="dxa"/>
            <w:noWrap w:val="0"/>
            <w:vAlign w:val="center"/>
          </w:tcPr>
          <w:p w14:paraId="183BEDAB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7D34FB36">
      <w:pPr>
        <w:rPr>
          <w:rFonts w:hint="eastAsia"/>
        </w:rPr>
      </w:pPr>
      <w:r>
        <w:rPr>
          <w:rFonts w:hint="eastAsia" w:eastAsia="黑体"/>
          <w:sz w:val="32"/>
          <w:lang w:val="en-US" w:eastAsia="zh-CN"/>
        </w:rPr>
        <w:t>2.专利转化情况</w:t>
      </w:r>
    </w:p>
    <w:tbl>
      <w:tblPr>
        <w:tblStyle w:val="8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50"/>
        <w:gridCol w:w="1246"/>
        <w:gridCol w:w="1454"/>
        <w:gridCol w:w="1785"/>
        <w:gridCol w:w="1274"/>
      </w:tblGrid>
      <w:tr w14:paraId="4C22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55205896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34BD4D77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246" w:type="dxa"/>
            <w:noWrap w:val="0"/>
            <w:vAlign w:val="center"/>
          </w:tcPr>
          <w:p w14:paraId="19321682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申请号/授权号</w:t>
            </w:r>
          </w:p>
        </w:tc>
        <w:tc>
          <w:tcPr>
            <w:tcW w:w="1454" w:type="dxa"/>
            <w:noWrap w:val="0"/>
            <w:vAlign w:val="center"/>
          </w:tcPr>
          <w:p w14:paraId="3C8B88D5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受让方</w:t>
            </w:r>
          </w:p>
        </w:tc>
        <w:tc>
          <w:tcPr>
            <w:tcW w:w="1785" w:type="dxa"/>
            <w:noWrap w:val="0"/>
            <w:vAlign w:val="center"/>
          </w:tcPr>
          <w:p w14:paraId="4DC609F8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转化方式</w:t>
            </w:r>
          </w:p>
          <w:p w14:paraId="2C76438F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（许可/专利权转让）</w:t>
            </w:r>
          </w:p>
        </w:tc>
        <w:tc>
          <w:tcPr>
            <w:tcW w:w="1274" w:type="dxa"/>
            <w:noWrap w:val="0"/>
            <w:vAlign w:val="center"/>
          </w:tcPr>
          <w:p w14:paraId="7AD2D8E9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转化合同金额/到账金额</w:t>
            </w:r>
          </w:p>
        </w:tc>
      </w:tr>
      <w:tr w14:paraId="3491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531" w:type="dxa"/>
            <w:noWrap w:val="0"/>
            <w:vAlign w:val="center"/>
          </w:tcPr>
          <w:p w14:paraId="3D8118E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0806FE9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DB7431F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E877576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061017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33B68FD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55BB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31" w:type="dxa"/>
            <w:noWrap w:val="0"/>
            <w:vAlign w:val="center"/>
          </w:tcPr>
          <w:p w14:paraId="672BFC3D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03EED00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5A6546FF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14E924E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8C5D19A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7CC28FF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40E3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31" w:type="dxa"/>
            <w:noWrap w:val="0"/>
            <w:vAlign w:val="center"/>
          </w:tcPr>
          <w:p w14:paraId="7EAB79A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F8C8A8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CA0EFEA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4E03680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1F4A17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EC51108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481C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531" w:type="dxa"/>
            <w:noWrap w:val="0"/>
            <w:vAlign w:val="center"/>
          </w:tcPr>
          <w:p w14:paraId="28EFD35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86864CF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403665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4B4183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EEED9A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A830B1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3921BC29">
      <w:p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3.其他突出成果</w:t>
      </w:r>
    </w:p>
    <w:tbl>
      <w:tblPr>
        <w:tblStyle w:val="8"/>
        <w:tblW w:w="86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540"/>
        <w:gridCol w:w="2236"/>
        <w:gridCol w:w="2236"/>
      </w:tblGrid>
      <w:tr w14:paraId="151F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07" w:type="dxa"/>
            <w:noWrap w:val="0"/>
            <w:vAlign w:val="center"/>
          </w:tcPr>
          <w:p w14:paraId="4C125169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40" w:type="dxa"/>
            <w:noWrap w:val="0"/>
            <w:vAlign w:val="center"/>
          </w:tcPr>
          <w:p w14:paraId="4056B8EB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236" w:type="dxa"/>
            <w:noWrap w:val="0"/>
            <w:vAlign w:val="center"/>
          </w:tcPr>
          <w:p w14:paraId="0DDB2EFA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2236" w:type="dxa"/>
            <w:noWrap w:val="0"/>
            <w:vAlign w:val="center"/>
          </w:tcPr>
          <w:p w14:paraId="6D29939D">
            <w:pPr>
              <w:pStyle w:val="3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成果类别及等级</w:t>
            </w:r>
          </w:p>
        </w:tc>
      </w:tr>
      <w:tr w14:paraId="60F4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607" w:type="dxa"/>
            <w:noWrap w:val="0"/>
            <w:vAlign w:val="center"/>
          </w:tcPr>
          <w:p w14:paraId="1B3ABC54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 w14:paraId="767909D5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0E90286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2262825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24F5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607" w:type="dxa"/>
            <w:noWrap w:val="0"/>
            <w:vAlign w:val="center"/>
          </w:tcPr>
          <w:p w14:paraId="2F6B8EDA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 w14:paraId="2C822B2C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FEF57A1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10017FDA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1AED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607" w:type="dxa"/>
            <w:noWrap w:val="0"/>
            <w:vAlign w:val="center"/>
          </w:tcPr>
          <w:p w14:paraId="0C9B174B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 w14:paraId="25F4DFAB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D53C5C9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05A79B67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  <w:tr w14:paraId="7DB2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607" w:type="dxa"/>
            <w:noWrap w:val="0"/>
            <w:vAlign w:val="center"/>
          </w:tcPr>
          <w:p w14:paraId="38423B63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540" w:type="dxa"/>
            <w:noWrap w:val="0"/>
            <w:vAlign w:val="center"/>
          </w:tcPr>
          <w:p w14:paraId="06E5892E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72670DD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737B1398">
            <w:pPr>
              <w:pStyle w:val="3"/>
              <w:ind w:firstLine="0" w:firstLineChars="0"/>
              <w:jc w:val="center"/>
              <w:rPr>
                <w:rFonts w:hint="eastAsia"/>
              </w:rPr>
            </w:pPr>
          </w:p>
        </w:tc>
      </w:tr>
    </w:tbl>
    <w:p w14:paraId="0FB5D0AA"/>
    <w:p w14:paraId="2284DD4E">
      <w:pPr>
        <w:widowControl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lang w:val="en-US" w:eastAsia="zh-CN"/>
        </w:rPr>
      </w:pPr>
    </w:p>
    <w:p w14:paraId="607B62E8">
      <w:pPr>
        <w:widowControl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lang w:val="en-US" w:eastAsia="zh-CN"/>
        </w:rPr>
      </w:pPr>
    </w:p>
    <w:p w14:paraId="6124F66F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22"/>
          <w:lang w:val="en-US" w:eastAsia="zh-CN" w:bidi="ar-SA"/>
        </w:rPr>
        <w:t>三、</w:t>
      </w:r>
      <w:r>
        <w:rPr>
          <w:rFonts w:hint="eastAsia" w:ascii="黑体" w:hAnsi="黑体" w:eastAsia="黑体"/>
          <w:sz w:val="32"/>
          <w:lang w:val="en-US" w:eastAsia="zh-CN"/>
        </w:rPr>
        <w:t xml:space="preserve">专利转化案例    </w:t>
      </w:r>
    </w:p>
    <w:tbl>
      <w:tblPr>
        <w:tblStyle w:val="8"/>
        <w:tblW w:w="84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69E7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421" w:type="dxa"/>
            <w:noWrap w:val="0"/>
            <w:vAlign w:val="center"/>
          </w:tcPr>
          <w:p w14:paraId="715FC906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项目组专利转化典型案例，要求提供专利产品照片、实施转化过程中现场技术指导照片等材料，不少于500字。</w:t>
            </w:r>
          </w:p>
          <w:p w14:paraId="43F6D65A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75B71C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0E7E7976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1503B44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5B1A6D0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5835CE7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D778F95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B5FA969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5431D14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9984F06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7B6DAAFB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097CDB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480BAB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EF9EBC9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8A52C88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C95F73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FBC726F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3D7740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0C308ED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F47B08F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7AB5432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CC5EC9B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B35A70F"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</w:t>
            </w:r>
          </w:p>
          <w:p w14:paraId="0CDF78E7"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  <w:p w14:paraId="44B9678A"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  <w:p w14:paraId="0E8053F2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568C5D5">
            <w:pPr>
              <w:spacing w:line="480" w:lineRule="exact"/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2E001598">
      <w:pPr>
        <w:widowControl/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2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lang w:val="en-US" w:eastAsia="zh-CN"/>
        </w:rPr>
        <w:t xml:space="preserve">下一步工作计划    </w:t>
      </w:r>
    </w:p>
    <w:tbl>
      <w:tblPr>
        <w:tblStyle w:val="8"/>
        <w:tblW w:w="84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1"/>
      </w:tblGrid>
      <w:tr w14:paraId="5707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421" w:type="dxa"/>
            <w:noWrap w:val="0"/>
            <w:vAlign w:val="center"/>
          </w:tcPr>
          <w:p w14:paraId="7655654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16D9DBC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70A439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4A5A3D1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329B9D8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6A725A5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40BCB85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A7DC224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A17997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6AC3393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775C2DE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5F3E57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C4A4DFB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5367CC30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012AA70A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A260C8F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23B3A4B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52BEE28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33C26985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66BB993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14:paraId="0D3167DE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45FF92A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702A367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446829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项目负责人（签章）：</w:t>
            </w:r>
          </w:p>
          <w:p w14:paraId="3048781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  </w:t>
            </w:r>
          </w:p>
          <w:p w14:paraId="3FD010F7"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                   年   月   日</w:t>
            </w:r>
          </w:p>
          <w:p w14:paraId="6FE15C8D">
            <w:pPr>
              <w:spacing w:line="480" w:lineRule="exact"/>
              <w:jc w:val="left"/>
              <w:rPr>
                <w:b/>
                <w:sz w:val="32"/>
                <w:szCs w:val="32"/>
              </w:rPr>
            </w:pPr>
          </w:p>
          <w:p w14:paraId="1A976CC2">
            <w:pPr>
              <w:spacing w:line="480" w:lineRule="exact"/>
              <w:jc w:val="left"/>
              <w:rPr>
                <w:rFonts w:hint="eastAsia"/>
                <w:b/>
                <w:sz w:val="32"/>
                <w:szCs w:val="32"/>
              </w:rPr>
            </w:pPr>
          </w:p>
        </w:tc>
      </w:tr>
    </w:tbl>
    <w:p w14:paraId="0943B5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BC72A"/>
    <w:multiLevelType w:val="singleLevel"/>
    <w:tmpl w:val="D51BC7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jdiZjlkNjUzZDcyMmU0MGEzYzQxODZmZmRkMzYifQ=="/>
  </w:docVars>
  <w:rsids>
    <w:rsidRoot w:val="6CF77BFB"/>
    <w:rsid w:val="00011200"/>
    <w:rsid w:val="000255A3"/>
    <w:rsid w:val="00032291"/>
    <w:rsid w:val="00042552"/>
    <w:rsid w:val="00076FDB"/>
    <w:rsid w:val="000C109B"/>
    <w:rsid w:val="000F4B4E"/>
    <w:rsid w:val="001251F2"/>
    <w:rsid w:val="0019142D"/>
    <w:rsid w:val="001C289E"/>
    <w:rsid w:val="001E2348"/>
    <w:rsid w:val="00270D79"/>
    <w:rsid w:val="002B7405"/>
    <w:rsid w:val="002D34A5"/>
    <w:rsid w:val="003017EF"/>
    <w:rsid w:val="00303699"/>
    <w:rsid w:val="00312992"/>
    <w:rsid w:val="00321E7D"/>
    <w:rsid w:val="00376F06"/>
    <w:rsid w:val="003D7E12"/>
    <w:rsid w:val="00404DF5"/>
    <w:rsid w:val="004516EB"/>
    <w:rsid w:val="004829D4"/>
    <w:rsid w:val="004B07D1"/>
    <w:rsid w:val="004D2642"/>
    <w:rsid w:val="00534860"/>
    <w:rsid w:val="00547951"/>
    <w:rsid w:val="00561A1E"/>
    <w:rsid w:val="00567EE1"/>
    <w:rsid w:val="005E11D1"/>
    <w:rsid w:val="005E5FD3"/>
    <w:rsid w:val="00634305"/>
    <w:rsid w:val="00654179"/>
    <w:rsid w:val="00673FFD"/>
    <w:rsid w:val="006876CD"/>
    <w:rsid w:val="00696B04"/>
    <w:rsid w:val="006A4A2A"/>
    <w:rsid w:val="006B42C1"/>
    <w:rsid w:val="00700CDB"/>
    <w:rsid w:val="00723FB8"/>
    <w:rsid w:val="00750D8A"/>
    <w:rsid w:val="00763ABB"/>
    <w:rsid w:val="007B5F6A"/>
    <w:rsid w:val="007F4A78"/>
    <w:rsid w:val="007F5B3B"/>
    <w:rsid w:val="008D2AAD"/>
    <w:rsid w:val="008F29A1"/>
    <w:rsid w:val="00997650"/>
    <w:rsid w:val="009C1CEE"/>
    <w:rsid w:val="00A41864"/>
    <w:rsid w:val="00A833B3"/>
    <w:rsid w:val="00A865A0"/>
    <w:rsid w:val="00A95823"/>
    <w:rsid w:val="00AC05A8"/>
    <w:rsid w:val="00AE08CC"/>
    <w:rsid w:val="00AF081E"/>
    <w:rsid w:val="00B70F77"/>
    <w:rsid w:val="00B96F30"/>
    <w:rsid w:val="00BC0CFD"/>
    <w:rsid w:val="00C67FCC"/>
    <w:rsid w:val="00CB5BCF"/>
    <w:rsid w:val="00CC1E4A"/>
    <w:rsid w:val="00CF7A64"/>
    <w:rsid w:val="00D00591"/>
    <w:rsid w:val="00D370E0"/>
    <w:rsid w:val="00D654E6"/>
    <w:rsid w:val="00DC650E"/>
    <w:rsid w:val="00DD2F1B"/>
    <w:rsid w:val="00DE5BEF"/>
    <w:rsid w:val="00DE66DC"/>
    <w:rsid w:val="00E857E1"/>
    <w:rsid w:val="00F55C48"/>
    <w:rsid w:val="00FB4ABA"/>
    <w:rsid w:val="00FC202C"/>
    <w:rsid w:val="018362EB"/>
    <w:rsid w:val="023A109F"/>
    <w:rsid w:val="025E6F06"/>
    <w:rsid w:val="03820E78"/>
    <w:rsid w:val="041F4522"/>
    <w:rsid w:val="071B54FD"/>
    <w:rsid w:val="0E2A646C"/>
    <w:rsid w:val="0F933B9D"/>
    <w:rsid w:val="0FA9089C"/>
    <w:rsid w:val="0FDF0F1F"/>
    <w:rsid w:val="15F335E7"/>
    <w:rsid w:val="17171557"/>
    <w:rsid w:val="17BF5E77"/>
    <w:rsid w:val="183A54FD"/>
    <w:rsid w:val="254B6F9C"/>
    <w:rsid w:val="25852ABC"/>
    <w:rsid w:val="272A6446"/>
    <w:rsid w:val="2AB0164F"/>
    <w:rsid w:val="30B819A1"/>
    <w:rsid w:val="34D66156"/>
    <w:rsid w:val="35BF555B"/>
    <w:rsid w:val="35F04FF6"/>
    <w:rsid w:val="38376F0C"/>
    <w:rsid w:val="38B35A1A"/>
    <w:rsid w:val="3CF21827"/>
    <w:rsid w:val="40A62E81"/>
    <w:rsid w:val="42332E3A"/>
    <w:rsid w:val="44103433"/>
    <w:rsid w:val="456A0921"/>
    <w:rsid w:val="475A611D"/>
    <w:rsid w:val="48F52BF7"/>
    <w:rsid w:val="50CF0D59"/>
    <w:rsid w:val="532B1229"/>
    <w:rsid w:val="5516017D"/>
    <w:rsid w:val="55CF657E"/>
    <w:rsid w:val="55D9793E"/>
    <w:rsid w:val="586E2C90"/>
    <w:rsid w:val="5B613C0E"/>
    <w:rsid w:val="5C2313D1"/>
    <w:rsid w:val="5DE02BC7"/>
    <w:rsid w:val="61826B9A"/>
    <w:rsid w:val="61970898"/>
    <w:rsid w:val="61DC0DF0"/>
    <w:rsid w:val="626D784A"/>
    <w:rsid w:val="65241F3A"/>
    <w:rsid w:val="66662801"/>
    <w:rsid w:val="68420E31"/>
    <w:rsid w:val="6CF77BFB"/>
    <w:rsid w:val="6E510020"/>
    <w:rsid w:val="75080D12"/>
    <w:rsid w:val="7A41363F"/>
    <w:rsid w:val="7DA4016C"/>
    <w:rsid w:val="7E9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napToGrid w:val="0"/>
      <w:spacing w:before="100" w:beforeLines="100" w:beforeAutospacing="0" w:after="50" w:afterLines="50" w:afterAutospacing="0" w:line="360" w:lineRule="auto"/>
      <w:jc w:val="center"/>
      <w:outlineLvl w:val="1"/>
    </w:pPr>
    <w:rPr>
      <w:rFonts w:ascii="Arial" w:hAnsi="Arial" w:eastAsia="黑体"/>
      <w:sz w:val="32"/>
      <w:szCs w:val="24"/>
      <w:lang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  <w:rPr>
      <w:rFonts w:eastAsia="仿宋_GB231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</Words>
  <Characters>197</Characters>
  <Lines>9</Lines>
  <Paragraphs>2</Paragraphs>
  <TotalTime>3</TotalTime>
  <ScaleCrop>false</ScaleCrop>
  <LinksUpToDate>false</LinksUpToDate>
  <CharactersWithSpaces>205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2022-06-15T02:37:00Z</dcterms:created>
  <dc:creator>肉肉</dc:creator>
  <cp:lastModifiedBy>板牙兔</cp:lastModifiedBy>
  <cp:lastPrinted>2024-06-06T01:55:00Z</cp:lastPrinted>
  <dcterms:modified xsi:type="dcterms:W3CDTF">2025-09-08T08:40:06Z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7119B2DC3C5E40EABE75E3C1D34F8C27_13</vt:lpwstr>
  </property>
  <property fmtid="{D5CDD505-2E9C-101B-9397-08002B2CF9AE}" pid="4" name="KSOTemplateDocerSaveRecord">
    <vt:lpwstr>eyJoZGlkIjoiZGNmMjE0ODc3MDE4MTAxOWM3NTE3ZDBkOWQ0ODEyYzMiLCJ1c2VySWQiOiI3NTA4MTU1MjIifQ==</vt:lpwstr>
  </property>
</Properties>
</file>