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C4404">
      <w:pPr>
        <w:pStyle w:val="2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  <w:lang w:val="en-US" w:eastAsia="zh-CN"/>
        </w:rPr>
        <w:t>2</w:t>
      </w:r>
    </w:p>
    <w:p w14:paraId="532ECE96">
      <w:pPr>
        <w:pStyle w:val="2"/>
        <w:jc w:val="center"/>
        <w:rPr>
          <w:rFonts w:ascii="方正小标宋简体" w:eastAsia="方正小标宋简体"/>
          <w:b/>
          <w:sz w:val="48"/>
          <w:szCs w:val="48"/>
        </w:rPr>
      </w:pPr>
    </w:p>
    <w:p w14:paraId="59C1DC89">
      <w:pPr>
        <w:pStyle w:val="2"/>
        <w:jc w:val="center"/>
        <w:rPr>
          <w:rFonts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江苏省终身教育研究会项目</w:t>
      </w:r>
    </w:p>
    <w:p w14:paraId="2A2544EB">
      <w:pPr>
        <w:pStyle w:val="2"/>
      </w:pPr>
    </w:p>
    <w:p w14:paraId="77BF4219">
      <w:pPr>
        <w:pStyle w:val="2"/>
      </w:pPr>
    </w:p>
    <w:p w14:paraId="382EB3F3">
      <w:pPr>
        <w:pStyle w:val="2"/>
        <w:jc w:val="center"/>
        <w:rPr>
          <w:rFonts w:ascii="楷体_GB2312" w:eastAsia="楷体_GB2312"/>
          <w:spacing w:val="80"/>
          <w:sz w:val="72"/>
          <w:szCs w:val="72"/>
        </w:rPr>
      </w:pPr>
      <w:r>
        <w:rPr>
          <w:rFonts w:hint="eastAsia" w:ascii="楷体_GB2312" w:eastAsia="楷体_GB2312"/>
          <w:spacing w:val="80"/>
          <w:sz w:val="72"/>
          <w:szCs w:val="72"/>
        </w:rPr>
        <w:t>结项报告书</w:t>
      </w:r>
    </w:p>
    <w:p w14:paraId="1625A890">
      <w:pPr>
        <w:pStyle w:val="2"/>
        <w:jc w:val="center"/>
        <w:rPr>
          <w:rFonts w:ascii="楷体_GB2312" w:eastAsia="楷体_GB2312"/>
          <w:spacing w:val="80"/>
          <w:sz w:val="30"/>
          <w:szCs w:val="30"/>
        </w:rPr>
      </w:pPr>
    </w:p>
    <w:p w14:paraId="4E57AE76">
      <w:pPr>
        <w:pStyle w:val="2"/>
      </w:pPr>
    </w:p>
    <w:p w14:paraId="33BEC31A">
      <w:pPr>
        <w:pStyle w:val="2"/>
      </w:pPr>
    </w:p>
    <w:p w14:paraId="13EDEBD6">
      <w:pPr>
        <w:pStyle w:val="2"/>
      </w:pPr>
    </w:p>
    <w:p w14:paraId="1D468836">
      <w:pPr>
        <w:pStyle w:val="2"/>
      </w:pPr>
    </w:p>
    <w:p w14:paraId="6D50F6AF">
      <w:pPr>
        <w:pStyle w:val="2"/>
        <w:spacing w:line="800" w:lineRule="exact"/>
        <w:ind w:firstLine="600" w:firstLineChars="200"/>
        <w:rPr>
          <w:rFonts w:hint="default" w:ascii="楷体_GB2312" w:eastAsia="楷体_GB2312"/>
          <w:bCs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bCs/>
          <w:sz w:val="30"/>
          <w:szCs w:val="30"/>
          <w:lang w:val="en-US" w:eastAsia="zh-CN"/>
        </w:rPr>
        <w:t>项目类别</w:t>
      </w:r>
      <w:r>
        <w:rPr>
          <w:rFonts w:hint="eastAsia" w:ascii="楷体_GB2312" w:eastAsia="楷体_GB2312"/>
          <w:bCs/>
          <w:sz w:val="30"/>
          <w:szCs w:val="30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　        </w:t>
      </w:r>
      <w:r>
        <w:rPr>
          <w:rFonts w:hint="eastAsia" w:ascii="楷体_GB2312" w:hAnsi="Times New Roman" w:eastAsia="楷体_GB2312" w:cs="Times New Roman"/>
          <w:kern w:val="0"/>
          <w:sz w:val="36"/>
          <w:szCs w:val="36"/>
          <w:u w:val="single"/>
        </w:rPr>
        <w:t xml:space="preserve">          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　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>　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</w:p>
    <w:p w14:paraId="4101056A">
      <w:pPr>
        <w:pStyle w:val="2"/>
        <w:spacing w:line="800" w:lineRule="exact"/>
        <w:ind w:firstLine="600" w:firstLineChars="200"/>
        <w:rPr>
          <w:rFonts w:ascii="楷体_GB2312" w:eastAsia="楷体_GB2312"/>
          <w:bCs/>
          <w:sz w:val="30"/>
          <w:szCs w:val="30"/>
          <w:u w:val="single"/>
        </w:rPr>
      </w:pPr>
      <w:r>
        <w:rPr>
          <w:rFonts w:hint="eastAsia" w:ascii="楷体_GB2312" w:eastAsia="楷体_GB2312"/>
          <w:bCs/>
          <w:sz w:val="30"/>
          <w:szCs w:val="30"/>
        </w:rPr>
        <w:t xml:space="preserve">项目批准号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　        </w:t>
      </w:r>
      <w:r>
        <w:rPr>
          <w:rFonts w:hint="eastAsia" w:ascii="楷体_GB2312" w:hAnsi="Times New Roman" w:eastAsia="楷体_GB2312" w:cs="Times New Roman"/>
          <w:kern w:val="0"/>
          <w:sz w:val="36"/>
          <w:szCs w:val="36"/>
          <w:u w:val="single"/>
        </w:rPr>
        <w:t xml:space="preserve">          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　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>　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</w:p>
    <w:p w14:paraId="35FF91C5">
      <w:pPr>
        <w:pStyle w:val="11"/>
        <w:spacing w:line="800" w:lineRule="exact"/>
        <w:ind w:firstLine="630" w:firstLineChars="150"/>
        <w:rPr>
          <w:rFonts w:ascii="楷体_GB2312" w:eastAsia="楷体_GB2312"/>
          <w:bCs/>
          <w:sz w:val="30"/>
          <w:szCs w:val="30"/>
          <w:u w:val="single"/>
        </w:rPr>
      </w:pPr>
      <w:r>
        <w:rPr>
          <w:rFonts w:hint="eastAsia" w:ascii="楷体_GB2312" w:eastAsia="楷体_GB2312"/>
          <w:bCs/>
          <w:spacing w:val="60"/>
          <w:sz w:val="30"/>
          <w:szCs w:val="30"/>
        </w:rPr>
        <w:t>项目名</w:t>
      </w:r>
      <w:r>
        <w:rPr>
          <w:rFonts w:hint="eastAsia" w:ascii="楷体_GB2312" w:eastAsia="楷体_GB2312"/>
          <w:bCs/>
          <w:sz w:val="30"/>
          <w:szCs w:val="30"/>
        </w:rPr>
        <w:t xml:space="preserve">称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                          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 </w:t>
      </w:r>
    </w:p>
    <w:p w14:paraId="28754304">
      <w:pPr>
        <w:pStyle w:val="2"/>
        <w:spacing w:line="800" w:lineRule="exact"/>
        <w:ind w:firstLine="600" w:firstLineChars="200"/>
        <w:rPr>
          <w:rFonts w:ascii="楷体_GB2312" w:eastAsia="楷体_GB2312"/>
          <w:bCs/>
          <w:sz w:val="30"/>
          <w:szCs w:val="30"/>
          <w:u w:val="single"/>
        </w:rPr>
      </w:pPr>
      <w:r>
        <w:rPr>
          <w:rFonts w:hint="eastAsia" w:ascii="楷体_GB2312" w:eastAsia="楷体_GB2312"/>
          <w:bCs/>
          <w:sz w:val="30"/>
          <w:szCs w:val="30"/>
        </w:rPr>
        <w:t>项目负责人</w:t>
      </w:r>
      <w:r>
        <w:rPr>
          <w:rFonts w:hint="eastAsia" w:ascii="楷体_GB2312" w:eastAsia="楷体_GB2312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>　　                 　　　　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</w:t>
      </w:r>
    </w:p>
    <w:p w14:paraId="185E1F3D">
      <w:pPr>
        <w:pStyle w:val="2"/>
        <w:spacing w:line="800" w:lineRule="exact"/>
        <w:ind w:firstLine="600" w:firstLineChars="200"/>
        <w:rPr>
          <w:rFonts w:ascii="楷体_GB2312" w:eastAsia="楷体_GB2312"/>
          <w:bCs/>
          <w:sz w:val="30"/>
          <w:szCs w:val="30"/>
          <w:u w:val="single"/>
        </w:rPr>
      </w:pPr>
      <w:r>
        <w:rPr>
          <w:rFonts w:hint="eastAsia" w:ascii="楷体_GB2312" w:eastAsia="楷体_GB2312"/>
          <w:bCs/>
          <w:sz w:val="30"/>
          <w:szCs w:val="30"/>
        </w:rPr>
        <w:t>所在单位、部门</w:t>
      </w:r>
      <w:r>
        <w:rPr>
          <w:rFonts w:hint="eastAsia" w:ascii="楷体_GB2312" w:eastAsia="楷体_GB2312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               　　　　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 </w:t>
      </w:r>
    </w:p>
    <w:p w14:paraId="6FC8AFB4">
      <w:pPr>
        <w:pStyle w:val="2"/>
        <w:spacing w:line="800" w:lineRule="exact"/>
        <w:ind w:firstLine="600" w:firstLineChars="200"/>
        <w:rPr>
          <w:rFonts w:ascii="楷体_GB2312" w:eastAsia="楷体_GB2312"/>
          <w:bCs/>
          <w:sz w:val="30"/>
          <w:szCs w:val="30"/>
        </w:rPr>
      </w:pPr>
      <w:r>
        <w:rPr>
          <w:rFonts w:hint="eastAsia" w:ascii="楷体_GB2312" w:eastAsia="楷体_GB2312"/>
          <w:bCs/>
          <w:sz w:val="30"/>
          <w:szCs w:val="30"/>
        </w:rPr>
        <w:t>电    话</w:t>
      </w:r>
      <w:r>
        <w:rPr>
          <w:rFonts w:hint="eastAsia" w:ascii="楷体_GB2312" w:eastAsia="楷体_GB2312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              　　　　     </w:t>
      </w:r>
      <w:r>
        <w:rPr>
          <w:rFonts w:hint="eastAsia" w:ascii="楷体_GB2312" w:eastAsia="楷体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 xml:space="preserve">    </w:t>
      </w:r>
    </w:p>
    <w:p w14:paraId="2B903A7B">
      <w:pPr>
        <w:pStyle w:val="2"/>
        <w:spacing w:line="800" w:lineRule="exact"/>
        <w:ind w:firstLine="630" w:firstLineChars="150"/>
        <w:rPr>
          <w:bCs/>
          <w:sz w:val="30"/>
          <w:szCs w:val="30"/>
          <w:u w:val="single"/>
        </w:rPr>
      </w:pPr>
      <w:r>
        <w:rPr>
          <w:rFonts w:hint="eastAsia" w:ascii="楷体_GB2312" w:eastAsia="楷体_GB2312"/>
          <w:bCs/>
          <w:spacing w:val="60"/>
          <w:sz w:val="30"/>
          <w:szCs w:val="30"/>
        </w:rPr>
        <w:t>填表日</w:t>
      </w:r>
      <w:r>
        <w:rPr>
          <w:rFonts w:hint="eastAsia" w:ascii="楷体_GB2312" w:eastAsia="楷体_GB2312"/>
          <w:bCs/>
          <w:sz w:val="30"/>
          <w:szCs w:val="30"/>
        </w:rPr>
        <w:t>期</w:t>
      </w:r>
      <w:r>
        <w:rPr>
          <w:rFonts w:hint="eastAsia" w:ascii="楷体_GB2312" w:eastAsia="楷体_GB2312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楷体_GB2312" w:eastAsia="楷体_GB2312"/>
          <w:bCs/>
          <w:sz w:val="30"/>
          <w:szCs w:val="30"/>
          <w:u w:val="single"/>
        </w:rPr>
        <w:t>　</w:t>
      </w:r>
      <w:r>
        <w:rPr>
          <w:rFonts w:hint="eastAsia"/>
          <w:bCs/>
          <w:sz w:val="30"/>
          <w:szCs w:val="30"/>
          <w:u w:val="single"/>
        </w:rPr>
        <w:t>　　　             　　</w:t>
      </w:r>
      <w:r>
        <w:rPr>
          <w:rFonts w:hint="eastAsia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Cs/>
          <w:sz w:val="30"/>
          <w:szCs w:val="30"/>
          <w:u w:val="single"/>
        </w:rPr>
        <w:t>　　</w:t>
      </w:r>
    </w:p>
    <w:p w14:paraId="546B1846">
      <w:pPr>
        <w:pStyle w:val="2"/>
        <w:spacing w:line="920" w:lineRule="exact"/>
        <w:ind w:firstLine="450" w:firstLineChars="150"/>
        <w:rPr>
          <w:sz w:val="30"/>
          <w:szCs w:val="30"/>
        </w:rPr>
      </w:pPr>
    </w:p>
    <w:p w14:paraId="2FCD3814">
      <w:pPr>
        <w:pStyle w:val="2"/>
      </w:pPr>
    </w:p>
    <w:p w14:paraId="2993258D">
      <w:pPr>
        <w:pStyle w:val="2"/>
      </w:pPr>
    </w:p>
    <w:p w14:paraId="447E8E98">
      <w:pPr>
        <w:pStyle w:val="2"/>
      </w:pPr>
    </w:p>
    <w:p w14:paraId="0BB7F216">
      <w:pPr>
        <w:pStyle w:val="2"/>
        <w:jc w:val="center"/>
        <w:rPr>
          <w:rFonts w:ascii="楷体_GB2312" w:hAnsi="宋体" w:eastAsia="楷体_GB2312"/>
          <w:bCs/>
          <w:sz w:val="30"/>
          <w:szCs w:val="30"/>
        </w:rPr>
      </w:pPr>
      <w:r>
        <w:rPr>
          <w:rFonts w:hint="eastAsia" w:ascii="楷体_GB2312" w:hAnsi="宋体" w:eastAsia="楷体_GB2312"/>
          <w:bCs/>
          <w:sz w:val="30"/>
          <w:szCs w:val="30"/>
        </w:rPr>
        <w:t>江苏省终身教育研究会制</w:t>
      </w:r>
    </w:p>
    <w:p w14:paraId="4A55DA34">
      <w:pPr>
        <w:pStyle w:val="2"/>
        <w:rPr>
          <w:rFonts w:ascii="楷体_GB2312" w:hAnsi="宋体" w:eastAsia="楷体_GB2312"/>
          <w:bCs/>
          <w:sz w:val="30"/>
          <w:szCs w:val="30"/>
        </w:rPr>
      </w:pPr>
    </w:p>
    <w:p w14:paraId="4B445410">
      <w:pPr>
        <w:pStyle w:val="2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一、基本情况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360"/>
        <w:gridCol w:w="987"/>
        <w:gridCol w:w="100"/>
        <w:gridCol w:w="333"/>
        <w:gridCol w:w="509"/>
        <w:gridCol w:w="676"/>
        <w:gridCol w:w="304"/>
        <w:gridCol w:w="739"/>
        <w:gridCol w:w="192"/>
        <w:gridCol w:w="117"/>
        <w:gridCol w:w="10"/>
        <w:gridCol w:w="560"/>
        <w:gridCol w:w="287"/>
        <w:gridCol w:w="287"/>
        <w:gridCol w:w="183"/>
        <w:gridCol w:w="84"/>
        <w:gridCol w:w="408"/>
        <w:gridCol w:w="589"/>
        <w:gridCol w:w="146"/>
        <w:gridCol w:w="1194"/>
      </w:tblGrid>
      <w:tr w14:paraId="658D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2420" w:type="dxa"/>
            <w:gridSpan w:val="5"/>
            <w:tcMar>
              <w:left w:w="0" w:type="dxa"/>
              <w:right w:w="0" w:type="dxa"/>
            </w:tcMar>
            <w:vAlign w:val="center"/>
          </w:tcPr>
          <w:p w14:paraId="5690D6F7">
            <w:pPr>
              <w:pStyle w:val="2"/>
              <w:ind w:firstLine="105" w:firstLineChars="50"/>
              <w:jc w:val="center"/>
            </w:pPr>
            <w:r>
              <w:rPr>
                <w:rFonts w:hint="eastAsia"/>
              </w:rPr>
              <w:t>成果名称（项目名称）</w:t>
            </w:r>
          </w:p>
        </w:tc>
        <w:tc>
          <w:tcPr>
            <w:tcW w:w="6285" w:type="dxa"/>
            <w:gridSpan w:val="16"/>
            <w:tcMar>
              <w:left w:w="0" w:type="dxa"/>
              <w:right w:w="0" w:type="dxa"/>
            </w:tcMar>
            <w:vAlign w:val="center"/>
          </w:tcPr>
          <w:p w14:paraId="529571AD">
            <w:pPr>
              <w:pStyle w:val="11"/>
              <w:spacing w:line="720" w:lineRule="auto"/>
              <w:ind w:firstLine="315" w:firstLineChars="150"/>
            </w:pPr>
            <w:r>
              <w:rPr>
                <w:rFonts w:hint="eastAsia" w:ascii="宋体" w:hAnsi="Courier New" w:cs="Courier New"/>
                <w:kern w:val="2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</w:p>
        </w:tc>
      </w:tr>
      <w:tr w14:paraId="552B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00" w:type="dxa"/>
            <w:gridSpan w:val="2"/>
            <w:tcMar>
              <w:left w:w="0" w:type="dxa"/>
              <w:right w:w="0" w:type="dxa"/>
            </w:tcMar>
            <w:vAlign w:val="center"/>
          </w:tcPr>
          <w:p w14:paraId="745AB5DC">
            <w:pPr>
              <w:pStyle w:val="2"/>
              <w:ind w:firstLine="105" w:firstLineChars="50"/>
            </w:pPr>
            <w:r>
              <w:rPr>
                <w:rFonts w:hint="eastAsia"/>
              </w:rPr>
              <w:t>主题词</w:t>
            </w:r>
          </w:p>
        </w:tc>
        <w:tc>
          <w:tcPr>
            <w:tcW w:w="1929" w:type="dxa"/>
            <w:gridSpan w:val="4"/>
            <w:tcMar>
              <w:left w:w="0" w:type="dxa"/>
              <w:right w:w="0" w:type="dxa"/>
            </w:tcMar>
            <w:vAlign w:val="center"/>
          </w:tcPr>
          <w:p w14:paraId="4002FAA6">
            <w:pPr>
              <w:pStyle w:val="2"/>
              <w:ind w:firstLine="420" w:firstLineChars="200"/>
            </w:pPr>
          </w:p>
        </w:tc>
        <w:tc>
          <w:tcPr>
            <w:tcW w:w="1911" w:type="dxa"/>
            <w:gridSpan w:val="4"/>
            <w:tcMar>
              <w:left w:w="0" w:type="dxa"/>
              <w:right w:w="0" w:type="dxa"/>
            </w:tcMar>
            <w:vAlign w:val="center"/>
          </w:tcPr>
          <w:p w14:paraId="631024F4">
            <w:pPr>
              <w:pStyle w:val="2"/>
            </w:pPr>
          </w:p>
        </w:tc>
        <w:tc>
          <w:tcPr>
            <w:tcW w:w="1936" w:type="dxa"/>
            <w:gridSpan w:val="8"/>
            <w:tcMar>
              <w:left w:w="0" w:type="dxa"/>
              <w:right w:w="0" w:type="dxa"/>
            </w:tcMar>
            <w:vAlign w:val="center"/>
          </w:tcPr>
          <w:p w14:paraId="164DB359">
            <w:pPr>
              <w:pStyle w:val="2"/>
              <w:ind w:firstLine="420" w:firstLineChars="200"/>
            </w:pPr>
          </w:p>
        </w:tc>
        <w:tc>
          <w:tcPr>
            <w:tcW w:w="1929" w:type="dxa"/>
            <w:gridSpan w:val="3"/>
            <w:tcMar>
              <w:left w:w="0" w:type="dxa"/>
              <w:right w:w="0" w:type="dxa"/>
            </w:tcMar>
            <w:vAlign w:val="center"/>
          </w:tcPr>
          <w:p w14:paraId="5031D292">
            <w:pPr>
              <w:pStyle w:val="2"/>
              <w:ind w:firstLine="420" w:firstLineChars="200"/>
            </w:pPr>
          </w:p>
        </w:tc>
      </w:tr>
      <w:tr w14:paraId="426F6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87" w:type="dxa"/>
            <w:gridSpan w:val="4"/>
            <w:tcMar>
              <w:left w:w="0" w:type="dxa"/>
              <w:right w:w="0" w:type="dxa"/>
            </w:tcMar>
            <w:vAlign w:val="center"/>
          </w:tcPr>
          <w:p w14:paraId="706A79B3">
            <w:pPr>
              <w:pStyle w:val="2"/>
              <w:ind w:firstLine="420" w:firstLineChars="200"/>
            </w:pPr>
            <w:r>
              <w:rPr>
                <w:rFonts w:hint="eastAsia"/>
              </w:rPr>
              <w:t>原计划完成时间</w:t>
            </w:r>
          </w:p>
        </w:tc>
        <w:tc>
          <w:tcPr>
            <w:tcW w:w="1518" w:type="dxa"/>
            <w:gridSpan w:val="3"/>
            <w:tcMar>
              <w:left w:w="0" w:type="dxa"/>
              <w:right w:w="0" w:type="dxa"/>
            </w:tcMar>
            <w:vAlign w:val="center"/>
          </w:tcPr>
          <w:p w14:paraId="7E1B85AD">
            <w:pPr>
              <w:pStyle w:val="2"/>
              <w:ind w:firstLine="420" w:firstLineChars="200"/>
            </w:pPr>
          </w:p>
        </w:tc>
        <w:tc>
          <w:tcPr>
            <w:tcW w:w="1362" w:type="dxa"/>
            <w:gridSpan w:val="5"/>
            <w:tcMar>
              <w:left w:w="0" w:type="dxa"/>
              <w:right w:w="0" w:type="dxa"/>
            </w:tcMar>
            <w:vAlign w:val="center"/>
          </w:tcPr>
          <w:p w14:paraId="0A3D70F5">
            <w:pPr>
              <w:pStyle w:val="2"/>
              <w:ind w:firstLine="210" w:firstLineChars="100"/>
            </w:pPr>
            <w:r>
              <w:rPr>
                <w:rFonts w:hint="eastAsia"/>
              </w:rPr>
              <w:t>报送时间</w:t>
            </w:r>
          </w:p>
        </w:tc>
        <w:tc>
          <w:tcPr>
            <w:tcW w:w="1401" w:type="dxa"/>
            <w:gridSpan w:val="5"/>
            <w:tcMar>
              <w:left w:w="0" w:type="dxa"/>
              <w:right w:w="0" w:type="dxa"/>
            </w:tcMar>
            <w:vAlign w:val="center"/>
          </w:tcPr>
          <w:p w14:paraId="0B0498B9">
            <w:pPr>
              <w:pStyle w:val="2"/>
              <w:ind w:firstLine="420" w:firstLineChars="200"/>
            </w:pPr>
          </w:p>
        </w:tc>
        <w:tc>
          <w:tcPr>
            <w:tcW w:w="1143" w:type="dxa"/>
            <w:gridSpan w:val="3"/>
            <w:tcMar>
              <w:left w:w="0" w:type="dxa"/>
              <w:right w:w="0" w:type="dxa"/>
            </w:tcMar>
            <w:vAlign w:val="center"/>
          </w:tcPr>
          <w:p w14:paraId="50522751">
            <w:pPr>
              <w:pStyle w:val="2"/>
              <w:ind w:firstLine="105" w:firstLineChars="50"/>
            </w:pPr>
            <w:r>
              <w:rPr>
                <w:rFonts w:hint="eastAsia"/>
              </w:rPr>
              <w:t>鉴定时间</w:t>
            </w:r>
          </w:p>
        </w:tc>
        <w:tc>
          <w:tcPr>
            <w:tcW w:w="1194" w:type="dxa"/>
            <w:tcMar>
              <w:left w:w="0" w:type="dxa"/>
              <w:right w:w="0" w:type="dxa"/>
            </w:tcMar>
            <w:vAlign w:val="center"/>
          </w:tcPr>
          <w:p w14:paraId="19AEBFC2">
            <w:pPr>
              <w:pStyle w:val="2"/>
              <w:ind w:firstLine="420" w:firstLineChars="200"/>
            </w:pPr>
          </w:p>
        </w:tc>
      </w:tr>
      <w:tr w14:paraId="5CEF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87" w:type="dxa"/>
            <w:gridSpan w:val="4"/>
            <w:tcMar>
              <w:left w:w="0" w:type="dxa"/>
              <w:right w:w="0" w:type="dxa"/>
            </w:tcMar>
            <w:vAlign w:val="center"/>
          </w:tcPr>
          <w:p w14:paraId="7F949988">
            <w:pPr>
              <w:pStyle w:val="2"/>
              <w:ind w:firstLine="420" w:firstLineChars="200"/>
            </w:pPr>
            <w:r>
              <w:rPr>
                <w:rFonts w:hint="eastAsia"/>
              </w:rPr>
              <w:t>成　果　形　态</w:t>
            </w:r>
          </w:p>
        </w:tc>
        <w:tc>
          <w:tcPr>
            <w:tcW w:w="6618" w:type="dxa"/>
            <w:gridSpan w:val="17"/>
            <w:tcMar>
              <w:left w:w="0" w:type="dxa"/>
              <w:right w:w="0" w:type="dxa"/>
            </w:tcMar>
            <w:vAlign w:val="center"/>
          </w:tcPr>
          <w:p w14:paraId="49D365C7">
            <w:pPr>
              <w:pStyle w:val="2"/>
              <w:ind w:firstLine="420" w:firstLineChars="200"/>
            </w:pPr>
            <w:r>
              <w:rPr>
                <w:rFonts w:hint="eastAsia"/>
              </w:rPr>
              <w:t>Ａ．论文　 Ｂ．研究报告　 Ｃ．其它</w:t>
            </w:r>
          </w:p>
        </w:tc>
      </w:tr>
      <w:tr w14:paraId="3C69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87" w:type="dxa"/>
            <w:gridSpan w:val="4"/>
            <w:tcMar>
              <w:left w:w="0" w:type="dxa"/>
              <w:right w:w="0" w:type="dxa"/>
            </w:tcMar>
            <w:vAlign w:val="center"/>
          </w:tcPr>
          <w:p w14:paraId="573B4616">
            <w:pPr>
              <w:pStyle w:val="2"/>
              <w:ind w:firstLine="420" w:firstLineChars="200"/>
            </w:pPr>
            <w:r>
              <w:rPr>
                <w:rFonts w:hint="eastAsia"/>
              </w:rPr>
              <w:t>成　果　字　数</w:t>
            </w:r>
          </w:p>
        </w:tc>
        <w:tc>
          <w:tcPr>
            <w:tcW w:w="6618" w:type="dxa"/>
            <w:gridSpan w:val="17"/>
            <w:tcMar>
              <w:left w:w="0" w:type="dxa"/>
              <w:right w:w="0" w:type="dxa"/>
            </w:tcMar>
            <w:vAlign w:val="center"/>
          </w:tcPr>
          <w:p w14:paraId="733955AC">
            <w:pPr>
              <w:pStyle w:val="2"/>
              <w:ind w:firstLine="420" w:firstLineChars="200"/>
            </w:pPr>
            <w:r>
              <w:rPr>
                <w:rFonts w:hint="eastAsia"/>
              </w:rPr>
              <w:t xml:space="preserve"> </w:t>
            </w:r>
          </w:p>
        </w:tc>
      </w:tr>
      <w:tr w14:paraId="21339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087" w:type="dxa"/>
            <w:gridSpan w:val="4"/>
            <w:tcMar>
              <w:left w:w="0" w:type="dxa"/>
              <w:right w:w="0" w:type="dxa"/>
            </w:tcMar>
            <w:vAlign w:val="center"/>
          </w:tcPr>
          <w:p w14:paraId="4FFD32EF">
            <w:pPr>
              <w:pStyle w:val="2"/>
              <w:ind w:firstLine="420" w:firstLineChars="200"/>
            </w:pPr>
            <w:r>
              <w:rPr>
                <w:rFonts w:hint="eastAsia"/>
              </w:rPr>
              <w:t>结　项　种　类</w:t>
            </w:r>
          </w:p>
        </w:tc>
        <w:tc>
          <w:tcPr>
            <w:tcW w:w="6618" w:type="dxa"/>
            <w:gridSpan w:val="17"/>
            <w:tcMar>
              <w:left w:w="0" w:type="dxa"/>
              <w:right w:w="0" w:type="dxa"/>
            </w:tcMar>
            <w:vAlign w:val="center"/>
          </w:tcPr>
          <w:p w14:paraId="50BB92BC">
            <w:pPr>
              <w:pStyle w:val="2"/>
            </w:pPr>
            <w:r>
              <w:rPr>
                <w:rFonts w:hint="eastAsia"/>
              </w:rPr>
              <w:t>Ａ．正常　Ｂ． 提前　Ｃ．延期　Ｄ．免于鉴定　Ｅ．申请撤销或中止</w:t>
            </w:r>
          </w:p>
        </w:tc>
      </w:tr>
      <w:tr w14:paraId="4D5C3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A1910BA">
            <w:pPr>
              <w:pStyle w:val="2"/>
              <w:ind w:firstLine="210" w:firstLineChars="100"/>
            </w:pPr>
            <w:r>
              <w:rPr>
                <w:rFonts w:hint="eastAsia"/>
              </w:rPr>
              <w:t>负</w:t>
            </w:r>
          </w:p>
          <w:p w14:paraId="787B9D62">
            <w:pPr>
              <w:pStyle w:val="2"/>
              <w:ind w:firstLine="210" w:firstLineChars="100"/>
            </w:pPr>
            <w:r>
              <w:rPr>
                <w:rFonts w:hint="eastAsia"/>
              </w:rPr>
              <w:t>责</w:t>
            </w:r>
          </w:p>
          <w:p w14:paraId="422C5D80">
            <w:pPr>
              <w:pStyle w:val="2"/>
              <w:ind w:firstLine="210" w:firstLineChars="100"/>
            </w:pPr>
            <w:r>
              <w:rPr>
                <w:rFonts w:hint="eastAsia"/>
              </w:rPr>
              <w:t>人</w:t>
            </w: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28D70C9C">
            <w:pPr>
              <w:pStyle w:val="2"/>
              <w:ind w:firstLine="420" w:firstLineChars="200"/>
            </w:pPr>
            <w:r>
              <w:rPr>
                <w:rFonts w:hint="eastAsia"/>
              </w:rPr>
              <w:t>姓名</w:t>
            </w:r>
          </w:p>
        </w:tc>
        <w:tc>
          <w:tcPr>
            <w:tcW w:w="1618" w:type="dxa"/>
            <w:gridSpan w:val="4"/>
            <w:tcMar>
              <w:left w:w="0" w:type="dxa"/>
              <w:right w:w="0" w:type="dxa"/>
            </w:tcMar>
            <w:vAlign w:val="center"/>
          </w:tcPr>
          <w:p w14:paraId="6DD80C33">
            <w:pPr>
              <w:pStyle w:val="2"/>
              <w:ind w:firstLine="420" w:firstLineChars="20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043" w:type="dxa"/>
            <w:gridSpan w:val="2"/>
            <w:tcMar>
              <w:left w:w="0" w:type="dxa"/>
              <w:right w:w="0" w:type="dxa"/>
            </w:tcMar>
            <w:vAlign w:val="center"/>
          </w:tcPr>
          <w:p w14:paraId="0F4DE479">
            <w:pPr>
              <w:pStyle w:val="2"/>
              <w:ind w:firstLine="420" w:firstLineChars="200"/>
            </w:pPr>
            <w:r>
              <w:rPr>
                <w:rFonts w:hint="eastAsia"/>
              </w:rPr>
              <w:t>性别</w:t>
            </w:r>
          </w:p>
        </w:tc>
        <w:tc>
          <w:tcPr>
            <w:tcW w:w="1453" w:type="dxa"/>
            <w:gridSpan w:val="6"/>
            <w:tcMar>
              <w:left w:w="0" w:type="dxa"/>
              <w:right w:w="0" w:type="dxa"/>
            </w:tcMar>
            <w:vAlign w:val="center"/>
          </w:tcPr>
          <w:p w14:paraId="164638B6">
            <w:pPr>
              <w:pStyle w:val="2"/>
              <w:ind w:firstLine="420" w:firstLineChars="200"/>
            </w:pPr>
          </w:p>
        </w:tc>
        <w:tc>
          <w:tcPr>
            <w:tcW w:w="1264" w:type="dxa"/>
            <w:gridSpan w:val="4"/>
            <w:tcMar>
              <w:left w:w="0" w:type="dxa"/>
              <w:right w:w="0" w:type="dxa"/>
            </w:tcMar>
            <w:vAlign w:val="center"/>
          </w:tcPr>
          <w:p w14:paraId="32C6DCF0">
            <w:pPr>
              <w:pStyle w:val="2"/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0AF86197">
            <w:pPr>
              <w:pStyle w:val="2"/>
              <w:ind w:firstLine="420" w:firstLineChars="200"/>
            </w:pPr>
          </w:p>
        </w:tc>
      </w:tr>
      <w:tr w14:paraId="1D4AA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4C0A4757">
            <w:pPr>
              <w:pStyle w:val="2"/>
              <w:ind w:firstLine="420" w:firstLineChars="200"/>
              <w:jc w:val="center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4071A2E0">
            <w:pPr>
              <w:pStyle w:val="2"/>
              <w:ind w:firstLine="210" w:firstLineChars="100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4114" w:type="dxa"/>
            <w:gridSpan w:val="12"/>
            <w:tcMar>
              <w:left w:w="0" w:type="dxa"/>
              <w:right w:w="0" w:type="dxa"/>
            </w:tcMar>
            <w:vAlign w:val="center"/>
          </w:tcPr>
          <w:p w14:paraId="335B13A7">
            <w:pPr>
              <w:pStyle w:val="2"/>
              <w:ind w:firstLine="420" w:firstLineChars="20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264" w:type="dxa"/>
            <w:gridSpan w:val="4"/>
            <w:tcMar>
              <w:left w:w="0" w:type="dxa"/>
              <w:right w:w="0" w:type="dxa"/>
            </w:tcMar>
            <w:vAlign w:val="center"/>
          </w:tcPr>
          <w:p w14:paraId="5C8DE9C3">
            <w:pPr>
              <w:pStyle w:val="2"/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20C65817">
            <w:pPr>
              <w:pStyle w:val="2"/>
              <w:ind w:firstLine="420" w:firstLineChars="200"/>
            </w:pPr>
          </w:p>
        </w:tc>
      </w:tr>
      <w:tr w14:paraId="67F1D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5B20F235">
            <w:pPr>
              <w:pStyle w:val="2"/>
              <w:ind w:firstLine="420" w:firstLineChars="200"/>
              <w:jc w:val="center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75F374DF">
            <w:pPr>
              <w:pStyle w:val="2"/>
              <w:ind w:firstLine="210" w:firstLineChars="100"/>
            </w:pPr>
            <w:r>
              <w:rPr>
                <w:rFonts w:hint="eastAsia"/>
              </w:rPr>
              <w:t>学　　历</w:t>
            </w:r>
          </w:p>
        </w:tc>
        <w:tc>
          <w:tcPr>
            <w:tcW w:w="1618" w:type="dxa"/>
            <w:gridSpan w:val="4"/>
            <w:tcMar>
              <w:left w:w="0" w:type="dxa"/>
              <w:right w:w="0" w:type="dxa"/>
            </w:tcMar>
            <w:vAlign w:val="center"/>
          </w:tcPr>
          <w:p w14:paraId="6F323CB7">
            <w:pPr>
              <w:pStyle w:val="2"/>
              <w:ind w:firstLine="420" w:firstLineChars="20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043" w:type="dxa"/>
            <w:gridSpan w:val="2"/>
            <w:tcMar>
              <w:left w:w="0" w:type="dxa"/>
              <w:right w:w="0" w:type="dxa"/>
            </w:tcMar>
            <w:vAlign w:val="center"/>
          </w:tcPr>
          <w:p w14:paraId="7BAB80F5">
            <w:pPr>
              <w:pStyle w:val="2"/>
              <w:ind w:firstLine="105" w:firstLineChars="50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453" w:type="dxa"/>
            <w:gridSpan w:val="6"/>
            <w:tcMar>
              <w:left w:w="0" w:type="dxa"/>
              <w:right w:w="0" w:type="dxa"/>
            </w:tcMar>
            <w:vAlign w:val="center"/>
          </w:tcPr>
          <w:p w14:paraId="6CF85C28">
            <w:pPr>
              <w:pStyle w:val="2"/>
              <w:ind w:firstLine="420" w:firstLineChars="20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264" w:type="dxa"/>
            <w:gridSpan w:val="4"/>
            <w:tcMar>
              <w:left w:w="0" w:type="dxa"/>
              <w:right w:w="0" w:type="dxa"/>
            </w:tcMar>
            <w:vAlign w:val="center"/>
          </w:tcPr>
          <w:p w14:paraId="62C6C73A">
            <w:pPr>
              <w:pStyle w:val="2"/>
              <w:jc w:val="center"/>
            </w:pPr>
            <w:r>
              <w:rPr>
                <w:rFonts w:hint="eastAsia"/>
              </w:rPr>
              <w:t>职　　称</w:t>
            </w: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25B42D5A">
            <w:pPr>
              <w:pStyle w:val="2"/>
              <w:ind w:firstLine="210" w:firstLineChars="100"/>
            </w:pPr>
          </w:p>
        </w:tc>
      </w:tr>
      <w:tr w14:paraId="2676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30B197F0">
            <w:pPr>
              <w:pStyle w:val="2"/>
              <w:ind w:firstLine="420" w:firstLineChars="200"/>
              <w:jc w:val="center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60588D25">
            <w:pPr>
              <w:pStyle w:val="2"/>
              <w:ind w:firstLine="210" w:firstLineChars="100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4114" w:type="dxa"/>
            <w:gridSpan w:val="12"/>
            <w:vAlign w:val="center"/>
          </w:tcPr>
          <w:p w14:paraId="0C0BD359">
            <w:pPr>
              <w:pStyle w:val="2"/>
              <w:ind w:firstLine="420" w:firstLineChars="200"/>
              <w:jc w:val="center"/>
            </w:pPr>
          </w:p>
        </w:tc>
        <w:tc>
          <w:tcPr>
            <w:tcW w:w="1264" w:type="dxa"/>
            <w:gridSpan w:val="4"/>
            <w:vAlign w:val="center"/>
          </w:tcPr>
          <w:p w14:paraId="69263077">
            <w:pPr>
              <w:pStyle w:val="2"/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340" w:type="dxa"/>
            <w:gridSpan w:val="2"/>
            <w:vAlign w:val="center"/>
          </w:tcPr>
          <w:p w14:paraId="5B57EBA8">
            <w:pPr>
              <w:pStyle w:val="2"/>
              <w:ind w:firstLine="420" w:firstLineChars="200"/>
              <w:jc w:val="center"/>
            </w:pPr>
          </w:p>
        </w:tc>
      </w:tr>
      <w:tr w14:paraId="7771C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7369F8FD">
            <w:pPr>
              <w:pStyle w:val="5"/>
              <w:ind w:firstLine="360" w:firstLineChars="200"/>
              <w:jc w:val="center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67DDAC07">
            <w:pPr>
              <w:pStyle w:val="5"/>
              <w:ind w:firstLine="210" w:firstLineChars="10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  <w:tc>
          <w:tcPr>
            <w:tcW w:w="1922" w:type="dxa"/>
            <w:gridSpan w:val="5"/>
            <w:vAlign w:val="center"/>
          </w:tcPr>
          <w:p w14:paraId="44237687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办：</w:t>
            </w:r>
          </w:p>
        </w:tc>
        <w:tc>
          <w:tcPr>
            <w:tcW w:w="1905" w:type="dxa"/>
            <w:gridSpan w:val="6"/>
            <w:vAlign w:val="center"/>
          </w:tcPr>
          <w:p w14:paraId="33DE2FC3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宅：</w:t>
            </w:r>
          </w:p>
        </w:tc>
        <w:tc>
          <w:tcPr>
            <w:tcW w:w="2891" w:type="dxa"/>
            <w:gridSpan w:val="7"/>
            <w:vAlign w:val="center"/>
          </w:tcPr>
          <w:p w14:paraId="732D97E9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手机： </w:t>
            </w:r>
          </w:p>
        </w:tc>
      </w:tr>
      <w:tr w14:paraId="5718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08CD1E28">
            <w:pPr>
              <w:pStyle w:val="2"/>
              <w:ind w:firstLine="420" w:firstLineChars="200"/>
              <w:jc w:val="center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7CB715C7">
            <w:pPr>
              <w:pStyle w:val="2"/>
              <w:ind w:firstLine="420" w:firstLineChars="200"/>
            </w:pPr>
            <w:r>
              <w:rPr>
                <w:rFonts w:hint="eastAsia"/>
              </w:rPr>
              <w:t>Email</w:t>
            </w:r>
          </w:p>
        </w:tc>
        <w:tc>
          <w:tcPr>
            <w:tcW w:w="2970" w:type="dxa"/>
            <w:gridSpan w:val="8"/>
            <w:tcBorders>
              <w:right w:val="single" w:color="000000" w:sz="4" w:space="0"/>
            </w:tcBorders>
            <w:vAlign w:val="center"/>
          </w:tcPr>
          <w:p w14:paraId="7D3E4369">
            <w:pPr>
              <w:pStyle w:val="2"/>
              <w:ind w:firstLine="420" w:firstLineChars="200"/>
            </w:pPr>
          </w:p>
        </w:tc>
        <w:tc>
          <w:tcPr>
            <w:tcW w:w="570" w:type="dxa"/>
            <w:gridSpan w:val="2"/>
            <w:tcBorders>
              <w:left w:val="single" w:color="000000" w:sz="4" w:space="0"/>
            </w:tcBorders>
            <w:vAlign w:val="center"/>
          </w:tcPr>
          <w:p w14:paraId="0663602F">
            <w:pPr>
              <w:pStyle w:val="2"/>
              <w:ind w:firstLine="105" w:firstLineChars="50"/>
            </w:pPr>
            <w:r>
              <w:rPr>
                <w:rFonts w:hint="eastAsia"/>
              </w:rPr>
              <w:t>QQ</w:t>
            </w:r>
          </w:p>
        </w:tc>
        <w:tc>
          <w:tcPr>
            <w:tcW w:w="3178" w:type="dxa"/>
            <w:gridSpan w:val="8"/>
            <w:tcBorders>
              <w:left w:val="single" w:color="000000" w:sz="4" w:space="0"/>
            </w:tcBorders>
            <w:vAlign w:val="center"/>
          </w:tcPr>
          <w:p w14:paraId="5693C2AF">
            <w:pPr>
              <w:pStyle w:val="2"/>
            </w:pPr>
          </w:p>
        </w:tc>
      </w:tr>
      <w:tr w14:paraId="0D280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05F4D9F">
            <w:pPr>
              <w:pStyle w:val="2"/>
              <w:ind w:firstLine="210" w:firstLineChars="100"/>
            </w:pPr>
            <w:r>
              <w:rPr>
                <w:rFonts w:hint="eastAsia"/>
              </w:rPr>
              <w:t>课</w:t>
            </w:r>
          </w:p>
          <w:p w14:paraId="54D54334">
            <w:pPr>
              <w:pStyle w:val="2"/>
              <w:ind w:firstLine="210" w:firstLineChars="100"/>
            </w:pPr>
            <w:r>
              <w:rPr>
                <w:rFonts w:hint="eastAsia"/>
              </w:rPr>
              <w:t>题</w:t>
            </w:r>
          </w:p>
          <w:p w14:paraId="6163CBFB">
            <w:pPr>
              <w:pStyle w:val="2"/>
              <w:ind w:firstLine="210" w:firstLineChars="100"/>
            </w:pPr>
            <w:r>
              <w:rPr>
                <w:rFonts w:hint="eastAsia"/>
              </w:rPr>
              <w:t>组</w:t>
            </w:r>
          </w:p>
          <w:p w14:paraId="5A7988A1">
            <w:pPr>
              <w:pStyle w:val="2"/>
              <w:ind w:left="210" w:leftChars="100"/>
            </w:pPr>
            <w:r>
              <w:rPr>
                <w:rFonts w:hint="eastAsia"/>
              </w:rPr>
              <w:t>主　要</w:t>
            </w:r>
          </w:p>
          <w:p w14:paraId="7D9ABEB8">
            <w:pPr>
              <w:pStyle w:val="2"/>
              <w:ind w:firstLine="210" w:firstLineChars="100"/>
            </w:pPr>
            <w:r>
              <w:rPr>
                <w:rFonts w:hint="eastAsia"/>
              </w:rPr>
              <w:t>成</w:t>
            </w:r>
          </w:p>
          <w:p w14:paraId="65A92D27">
            <w:pPr>
              <w:pStyle w:val="2"/>
              <w:ind w:firstLine="210" w:firstLineChars="100"/>
            </w:pPr>
            <w:r>
              <w:rPr>
                <w:rFonts w:hint="eastAsia"/>
              </w:rPr>
              <w:t>员</w:t>
            </w: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21728C12">
            <w:pPr>
              <w:pStyle w:val="2"/>
              <w:ind w:firstLine="315" w:firstLineChars="150"/>
            </w:pPr>
            <w:r>
              <w:rPr>
                <w:rFonts w:hint="eastAsia"/>
              </w:rPr>
              <w:t>姓　名</w:t>
            </w: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3671EE8B">
            <w:pPr>
              <w:pStyle w:val="2"/>
              <w:ind w:firstLine="1155" w:firstLineChars="550"/>
            </w:pPr>
            <w:r>
              <w:rPr>
                <w:rFonts w:hint="eastAsia"/>
              </w:rPr>
              <w:t>单　　　　　位</w:t>
            </w: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318A7055">
            <w:pPr>
              <w:pStyle w:val="2"/>
              <w:ind w:firstLine="105" w:firstLineChars="50"/>
            </w:pPr>
            <w:r>
              <w:rPr>
                <w:rFonts w:hint="eastAsia"/>
              </w:rPr>
              <w:t>职　　称</w:t>
            </w: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354E6A16">
            <w:pPr>
              <w:pStyle w:val="2"/>
              <w:ind w:firstLine="210" w:firstLineChars="100"/>
            </w:pPr>
            <w:r>
              <w:rPr>
                <w:rFonts w:hint="eastAsia"/>
              </w:rPr>
              <w:t>承担任务</w:t>
            </w:r>
          </w:p>
        </w:tc>
      </w:tr>
      <w:tr w14:paraId="246C7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1F84A939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1151A1EA">
            <w:pPr>
              <w:jc w:val="center"/>
              <w:rPr>
                <w:rFonts w:ascii="宋体"/>
              </w:rPr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2C21CFA0">
            <w:pPr>
              <w:jc w:val="center"/>
              <w:rPr>
                <w:rFonts w:ascii="宋体"/>
              </w:rPr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11CF3D77">
            <w:pPr>
              <w:jc w:val="center"/>
              <w:rPr>
                <w:rFonts w:ascii="宋体"/>
              </w:rPr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2CCE2A32">
            <w:pPr>
              <w:pStyle w:val="2"/>
              <w:jc w:val="center"/>
            </w:pPr>
          </w:p>
        </w:tc>
      </w:tr>
      <w:tr w14:paraId="38C67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7A9E889D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23DF63C5">
            <w:pPr>
              <w:jc w:val="center"/>
              <w:rPr>
                <w:rFonts w:ascii="宋体"/>
              </w:rPr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7AFFE8CF">
            <w:pPr>
              <w:jc w:val="center"/>
              <w:rPr>
                <w:rFonts w:ascii="宋体"/>
              </w:rPr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14B7356F">
            <w:pPr>
              <w:jc w:val="center"/>
              <w:rPr>
                <w:rFonts w:ascii="宋体"/>
              </w:rPr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320BF414">
            <w:pPr>
              <w:pStyle w:val="2"/>
              <w:jc w:val="center"/>
            </w:pPr>
          </w:p>
        </w:tc>
      </w:tr>
      <w:tr w14:paraId="753F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551F1A7C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6FC887AD">
            <w:pPr>
              <w:jc w:val="center"/>
              <w:rPr>
                <w:rFonts w:ascii="宋体"/>
              </w:rPr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660EE144">
            <w:pPr>
              <w:jc w:val="center"/>
              <w:rPr>
                <w:rFonts w:ascii="宋体"/>
              </w:rPr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10E69E20">
            <w:pPr>
              <w:jc w:val="center"/>
              <w:rPr>
                <w:rFonts w:ascii="宋体"/>
              </w:rPr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4453107D">
            <w:pPr>
              <w:pStyle w:val="2"/>
              <w:jc w:val="center"/>
            </w:pPr>
          </w:p>
        </w:tc>
      </w:tr>
      <w:tr w14:paraId="7E71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2B564D25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4F090DCE">
            <w:pPr>
              <w:jc w:val="center"/>
              <w:rPr>
                <w:rFonts w:ascii="宋体"/>
              </w:rPr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08047B4F">
            <w:pPr>
              <w:pStyle w:val="2"/>
              <w:ind w:firstLine="420" w:firstLineChars="200"/>
              <w:jc w:val="center"/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1601C081">
            <w:pPr>
              <w:jc w:val="center"/>
              <w:rPr>
                <w:rFonts w:ascii="宋体"/>
              </w:rPr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7F4824AB">
            <w:pPr>
              <w:pStyle w:val="2"/>
              <w:jc w:val="center"/>
            </w:pPr>
          </w:p>
        </w:tc>
      </w:tr>
      <w:tr w14:paraId="0BEC2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7BF40B84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06331C17">
            <w:pPr>
              <w:jc w:val="center"/>
              <w:rPr>
                <w:rFonts w:ascii="宋体"/>
              </w:rPr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5FCBEC01">
            <w:pPr>
              <w:pStyle w:val="2"/>
              <w:ind w:firstLine="420" w:firstLineChars="200"/>
              <w:jc w:val="center"/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6897E169">
            <w:pPr>
              <w:jc w:val="center"/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</w:tcPr>
          <w:p w14:paraId="5690CD21">
            <w:pPr>
              <w:jc w:val="center"/>
            </w:pPr>
          </w:p>
        </w:tc>
      </w:tr>
      <w:tr w14:paraId="12D2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7DD88FCF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3CA69CAA">
            <w:pPr>
              <w:pStyle w:val="2"/>
              <w:ind w:firstLine="420" w:firstLineChars="200"/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3B2AEA38">
            <w:pPr>
              <w:pStyle w:val="2"/>
              <w:ind w:firstLine="420" w:firstLineChars="200"/>
              <w:jc w:val="center"/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527E5CEC">
            <w:pPr>
              <w:jc w:val="center"/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</w:tcPr>
          <w:p w14:paraId="6AB47078">
            <w:pPr>
              <w:jc w:val="center"/>
            </w:pPr>
          </w:p>
        </w:tc>
      </w:tr>
      <w:tr w14:paraId="38C4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40" w:type="dxa"/>
            <w:vMerge w:val="continue"/>
            <w:tcMar>
              <w:left w:w="0" w:type="dxa"/>
              <w:right w:w="0" w:type="dxa"/>
            </w:tcMar>
            <w:vAlign w:val="center"/>
          </w:tcPr>
          <w:p w14:paraId="1998E846">
            <w:pPr>
              <w:pStyle w:val="2"/>
              <w:ind w:firstLine="420" w:firstLineChars="200"/>
            </w:pPr>
          </w:p>
        </w:tc>
        <w:tc>
          <w:tcPr>
            <w:tcW w:w="1347" w:type="dxa"/>
            <w:gridSpan w:val="2"/>
            <w:tcMar>
              <w:left w:w="0" w:type="dxa"/>
              <w:right w:w="0" w:type="dxa"/>
            </w:tcMar>
            <w:vAlign w:val="center"/>
          </w:tcPr>
          <w:p w14:paraId="20007D07">
            <w:pPr>
              <w:pStyle w:val="2"/>
              <w:ind w:firstLine="420" w:firstLineChars="200"/>
            </w:pPr>
          </w:p>
        </w:tc>
        <w:tc>
          <w:tcPr>
            <w:tcW w:w="4297" w:type="dxa"/>
            <w:gridSpan w:val="13"/>
            <w:tcMar>
              <w:left w:w="0" w:type="dxa"/>
              <w:right w:w="0" w:type="dxa"/>
            </w:tcMar>
            <w:vAlign w:val="center"/>
          </w:tcPr>
          <w:p w14:paraId="2334C745">
            <w:pPr>
              <w:pStyle w:val="2"/>
              <w:ind w:firstLine="420" w:firstLineChars="200"/>
            </w:pPr>
          </w:p>
        </w:tc>
        <w:tc>
          <w:tcPr>
            <w:tcW w:w="1081" w:type="dxa"/>
            <w:gridSpan w:val="3"/>
            <w:tcMar>
              <w:left w:w="0" w:type="dxa"/>
              <w:right w:w="0" w:type="dxa"/>
            </w:tcMar>
            <w:vAlign w:val="center"/>
          </w:tcPr>
          <w:p w14:paraId="65302FF6">
            <w:pPr>
              <w:pStyle w:val="2"/>
              <w:ind w:firstLine="420" w:firstLineChars="200"/>
            </w:pPr>
          </w:p>
        </w:tc>
        <w:tc>
          <w:tcPr>
            <w:tcW w:w="1340" w:type="dxa"/>
            <w:gridSpan w:val="2"/>
            <w:tcMar>
              <w:left w:w="0" w:type="dxa"/>
              <w:right w:w="0" w:type="dxa"/>
            </w:tcMar>
            <w:vAlign w:val="center"/>
          </w:tcPr>
          <w:p w14:paraId="75BF2555">
            <w:pPr>
              <w:pStyle w:val="2"/>
              <w:ind w:firstLine="420" w:firstLineChars="200"/>
            </w:pPr>
          </w:p>
        </w:tc>
      </w:tr>
    </w:tbl>
    <w:p w14:paraId="0B022145">
      <w:pPr>
        <w:pStyle w:val="2"/>
        <w:rPr>
          <w:rFonts w:ascii="黑体" w:eastAsia="黑体"/>
          <w:sz w:val="32"/>
        </w:rPr>
      </w:pPr>
    </w:p>
    <w:p w14:paraId="39AB3354">
      <w:pPr>
        <w:pStyle w:val="2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二、</w:t>
      </w:r>
      <w:r>
        <w:rPr>
          <w:rFonts w:hint="eastAsia" w:ascii="黑体" w:eastAsia="黑体"/>
          <w:sz w:val="32"/>
          <w:szCs w:val="32"/>
        </w:rPr>
        <w:t>研究内容</w:t>
      </w:r>
    </w:p>
    <w:tbl>
      <w:tblPr>
        <w:tblStyle w:val="7"/>
        <w:tblpPr w:leftFromText="180" w:rightFromText="180" w:vertAnchor="text" w:horzAnchor="margin" w:tblpX="108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3"/>
      </w:tblGrid>
      <w:tr w14:paraId="0C991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01" w:hRule="atLeast"/>
        </w:trPr>
        <w:tc>
          <w:tcPr>
            <w:tcW w:w="8803" w:type="dxa"/>
          </w:tcPr>
          <w:p w14:paraId="20253EDD">
            <w:pPr>
              <w:pStyle w:val="2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主要内容提示：研究成果的重要观点或对策建议（1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00字以内）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研究报告可按照附件3撰写要点及格式规范另附页撰写。</w:t>
            </w:r>
          </w:p>
          <w:p w14:paraId="746DCE37">
            <w:pPr>
              <w:pStyle w:val="2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</w:p>
          <w:p w14:paraId="160073C3">
            <w:pPr>
              <w:pStyle w:val="2"/>
            </w:pPr>
          </w:p>
          <w:p w14:paraId="6C03D22D">
            <w:pPr>
              <w:pStyle w:val="2"/>
            </w:pPr>
          </w:p>
          <w:p w14:paraId="0C34AA38">
            <w:pPr>
              <w:pStyle w:val="2"/>
            </w:pPr>
          </w:p>
          <w:p w14:paraId="13FABE27">
            <w:pPr>
              <w:pStyle w:val="2"/>
            </w:pPr>
          </w:p>
          <w:p w14:paraId="74885B56">
            <w:pPr>
              <w:pStyle w:val="2"/>
            </w:pPr>
          </w:p>
          <w:p w14:paraId="0ECC8678">
            <w:pPr>
              <w:pStyle w:val="2"/>
            </w:pPr>
          </w:p>
          <w:p w14:paraId="304D365A">
            <w:pPr>
              <w:pStyle w:val="2"/>
            </w:pPr>
          </w:p>
          <w:p w14:paraId="6920DA89">
            <w:pPr>
              <w:pStyle w:val="2"/>
            </w:pPr>
          </w:p>
          <w:p w14:paraId="0194CA40">
            <w:pPr>
              <w:pStyle w:val="2"/>
            </w:pPr>
          </w:p>
          <w:p w14:paraId="630DEB95">
            <w:pPr>
              <w:pStyle w:val="2"/>
            </w:pPr>
          </w:p>
          <w:p w14:paraId="1E8AC99C">
            <w:pPr>
              <w:pStyle w:val="2"/>
            </w:pPr>
          </w:p>
          <w:p w14:paraId="32CCE499">
            <w:pPr>
              <w:pStyle w:val="2"/>
            </w:pPr>
          </w:p>
          <w:p w14:paraId="726C7F15">
            <w:pPr>
              <w:pStyle w:val="2"/>
            </w:pPr>
          </w:p>
          <w:p w14:paraId="06409E34">
            <w:pPr>
              <w:pStyle w:val="2"/>
            </w:pPr>
          </w:p>
          <w:p w14:paraId="06C2A9CD">
            <w:pPr>
              <w:pStyle w:val="2"/>
              <w:rPr>
                <w:rFonts w:ascii="黑体" w:eastAsia="黑体"/>
                <w:sz w:val="24"/>
                <w:szCs w:val="24"/>
              </w:rPr>
            </w:pPr>
          </w:p>
        </w:tc>
      </w:tr>
    </w:tbl>
    <w:p w14:paraId="2EF674B4">
      <w:pPr>
        <w:pStyle w:val="2"/>
        <w:rPr>
          <w:rFonts w:ascii="黑体" w:eastAsia="黑体"/>
          <w:sz w:val="32"/>
        </w:rPr>
      </w:pPr>
    </w:p>
    <w:p w14:paraId="639240CF">
      <w:pPr>
        <w:pStyle w:val="2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三、研究总结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5"/>
      </w:tblGrid>
      <w:tr w14:paraId="56C3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3761" w:hRule="atLeast"/>
        </w:trPr>
        <w:tc>
          <w:tcPr>
            <w:tcW w:w="8715" w:type="dxa"/>
          </w:tcPr>
          <w:p w14:paraId="48034841">
            <w:pPr>
              <w:pStyle w:val="2"/>
              <w:ind w:firstLine="420" w:firstLineChars="200"/>
            </w:pPr>
            <w:r>
              <w:rPr>
                <w:rFonts w:hint="eastAsia"/>
              </w:rPr>
              <w:t>主要内容提示：计划执行情况；成果内容以及特色、主要建树及创新；学术价值和应用价值；不足和问题；尚需深入研究的问题。</w:t>
            </w:r>
          </w:p>
          <w:p w14:paraId="3A28B89A">
            <w:pPr>
              <w:pStyle w:val="2"/>
              <w:ind w:firstLine="420" w:firstLineChars="200"/>
            </w:pPr>
          </w:p>
          <w:p w14:paraId="4B389856">
            <w:pPr>
              <w:pStyle w:val="2"/>
              <w:ind w:firstLine="420" w:firstLineChars="200"/>
            </w:pPr>
          </w:p>
          <w:p w14:paraId="69C59393">
            <w:pPr>
              <w:pStyle w:val="2"/>
              <w:ind w:firstLine="420" w:firstLineChars="200"/>
            </w:pPr>
          </w:p>
          <w:p w14:paraId="519D6E73">
            <w:pPr>
              <w:pStyle w:val="2"/>
              <w:ind w:firstLine="420" w:firstLineChars="200"/>
            </w:pPr>
          </w:p>
          <w:p w14:paraId="663FBFEB">
            <w:pPr>
              <w:pStyle w:val="2"/>
              <w:ind w:firstLine="420" w:firstLineChars="200"/>
            </w:pPr>
          </w:p>
          <w:p w14:paraId="1E547FF6">
            <w:pPr>
              <w:pStyle w:val="2"/>
              <w:ind w:firstLine="420" w:firstLineChars="200"/>
            </w:pPr>
          </w:p>
          <w:p w14:paraId="6FEC77B7">
            <w:pPr>
              <w:pStyle w:val="2"/>
              <w:ind w:firstLine="420" w:firstLineChars="200"/>
            </w:pPr>
          </w:p>
          <w:p w14:paraId="3184B90C">
            <w:pPr>
              <w:pStyle w:val="2"/>
              <w:ind w:firstLine="420" w:firstLineChars="200"/>
            </w:pPr>
          </w:p>
          <w:p w14:paraId="38183C89">
            <w:pPr>
              <w:pStyle w:val="2"/>
              <w:spacing w:line="440" w:lineRule="exact"/>
            </w:pPr>
          </w:p>
        </w:tc>
      </w:tr>
      <w:tr w14:paraId="1A80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</w:trPr>
        <w:tc>
          <w:tcPr>
            <w:tcW w:w="8715" w:type="dxa"/>
          </w:tcPr>
          <w:p w14:paraId="2844C75D">
            <w:pPr>
              <w:pStyle w:val="2"/>
            </w:pPr>
            <w:r>
              <w:rPr>
                <w:rFonts w:hint="eastAsia"/>
              </w:rPr>
              <w:t>　　　　　　　　</w:t>
            </w:r>
          </w:p>
          <w:p w14:paraId="635B6C04">
            <w:pPr>
              <w:pStyle w:val="2"/>
            </w:pPr>
          </w:p>
          <w:p w14:paraId="1DBFBEDD">
            <w:pPr>
              <w:pStyle w:val="2"/>
            </w:pPr>
            <w:r>
              <w:rPr>
                <w:rFonts w:hint="eastAsia"/>
              </w:rPr>
              <w:t>　</w:t>
            </w:r>
          </w:p>
          <w:p w14:paraId="5AC1285F">
            <w:pPr>
              <w:pStyle w:val="2"/>
            </w:pPr>
          </w:p>
          <w:p w14:paraId="2025384E">
            <w:pPr>
              <w:pStyle w:val="2"/>
            </w:pPr>
          </w:p>
          <w:p w14:paraId="5C42DAD0">
            <w:pPr>
              <w:pStyle w:val="2"/>
              <w:ind w:firstLine="420" w:firstLineChars="200"/>
            </w:pPr>
            <w:r>
              <w:rPr>
                <w:rFonts w:hint="eastAsia"/>
              </w:rPr>
              <w:t>　　</w:t>
            </w:r>
          </w:p>
          <w:p w14:paraId="62E567F8">
            <w:pPr>
              <w:pStyle w:val="2"/>
              <w:ind w:firstLine="420" w:firstLineChars="200"/>
            </w:pPr>
          </w:p>
          <w:p w14:paraId="48DDD820">
            <w:pPr>
              <w:pStyle w:val="2"/>
              <w:ind w:firstLine="420" w:firstLineChars="200"/>
            </w:pPr>
          </w:p>
          <w:p w14:paraId="4C4C1554">
            <w:pPr>
              <w:pStyle w:val="2"/>
              <w:ind w:firstLine="420" w:firstLineChars="200"/>
            </w:pPr>
          </w:p>
          <w:p w14:paraId="45A895CB">
            <w:pPr>
              <w:pStyle w:val="2"/>
              <w:ind w:firstLine="420" w:firstLineChars="200"/>
            </w:pPr>
          </w:p>
          <w:p w14:paraId="5EF6683A">
            <w:pPr>
              <w:pStyle w:val="2"/>
              <w:ind w:firstLine="420" w:firstLineChars="200"/>
            </w:pPr>
          </w:p>
          <w:p w14:paraId="60BC4C7E">
            <w:pPr>
              <w:pStyle w:val="2"/>
              <w:ind w:firstLine="420" w:firstLineChars="200"/>
            </w:pPr>
          </w:p>
          <w:p w14:paraId="54D225B0">
            <w:pPr>
              <w:pStyle w:val="2"/>
              <w:ind w:firstLine="420" w:firstLineChars="200"/>
            </w:pPr>
          </w:p>
          <w:p w14:paraId="2CBB2FB4">
            <w:pPr>
              <w:pStyle w:val="2"/>
              <w:ind w:firstLine="420" w:firstLineChars="200"/>
            </w:pPr>
          </w:p>
          <w:p w14:paraId="27EA173A">
            <w:pPr>
              <w:pStyle w:val="2"/>
              <w:ind w:firstLine="420" w:firstLineChars="200"/>
            </w:pPr>
          </w:p>
          <w:p w14:paraId="6564B65B">
            <w:pPr>
              <w:pStyle w:val="2"/>
              <w:ind w:firstLine="2100" w:firstLineChars="1000"/>
            </w:pPr>
            <w:r>
              <w:rPr>
                <w:rFonts w:hint="eastAsia"/>
              </w:rPr>
              <w:t>项目负责人签字：　　　　　　　　　　　　　　年　　月　　日</w:t>
            </w:r>
          </w:p>
          <w:p w14:paraId="544CA0C8">
            <w:pPr>
              <w:pStyle w:val="2"/>
              <w:ind w:firstLine="420" w:firstLineChars="200"/>
            </w:pPr>
          </w:p>
          <w:p w14:paraId="1546552E">
            <w:pPr>
              <w:pStyle w:val="2"/>
              <w:ind w:firstLine="420" w:firstLineChars="200"/>
            </w:pPr>
          </w:p>
          <w:p w14:paraId="0A146CA3">
            <w:pPr>
              <w:pStyle w:val="2"/>
              <w:ind w:firstLine="420" w:firstLineChars="200"/>
            </w:pPr>
          </w:p>
          <w:p w14:paraId="71D03831">
            <w:pPr>
              <w:pStyle w:val="2"/>
              <w:ind w:firstLine="420" w:firstLineChars="200"/>
            </w:pPr>
          </w:p>
        </w:tc>
      </w:tr>
    </w:tbl>
    <w:p w14:paraId="7FDE7F62">
      <w:pPr>
        <w:autoSpaceDE w:val="0"/>
        <w:autoSpaceDN w:val="0"/>
        <w:adjustRightInd w:val="0"/>
        <w:jc w:val="left"/>
        <w:rPr>
          <w:rFonts w:ascii="黑体" w:hAnsi="黑体" w:eastAsia="黑体"/>
          <w:sz w:val="30"/>
          <w:szCs w:val="30"/>
        </w:rPr>
      </w:pPr>
    </w:p>
    <w:p w14:paraId="5FB5DD87">
      <w:pPr>
        <w:autoSpaceDE w:val="0"/>
        <w:autoSpaceDN w:val="0"/>
        <w:adjustRightInd w:val="0"/>
        <w:jc w:val="left"/>
        <w:rPr>
          <w:sz w:val="24"/>
        </w:rPr>
      </w:pPr>
      <w:r>
        <w:rPr>
          <w:rFonts w:hint="eastAsia" w:ascii="黑体" w:hAnsi="黑体" w:eastAsia="黑体"/>
          <w:sz w:val="30"/>
          <w:szCs w:val="30"/>
        </w:rPr>
        <w:t>四、经费使用情况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410"/>
        <w:gridCol w:w="1843"/>
        <w:gridCol w:w="3260"/>
      </w:tblGrid>
      <w:tr w14:paraId="4368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4EF486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Cs/>
              </w:rPr>
              <w:t>序号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639CE89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09D0135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/>
              </w:rPr>
              <w:t>金额（元）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75B114A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Cs/>
              </w:rPr>
              <w:t>备注（说明）</w:t>
            </w:r>
          </w:p>
        </w:tc>
      </w:tr>
      <w:tr w14:paraId="78C90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85AD59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FA87D4B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资料费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F8F3711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E6960A3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购买课题研究的相关资料</w:t>
            </w:r>
          </w:p>
        </w:tc>
      </w:tr>
      <w:tr w14:paraId="30ED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60451F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D8DA9B0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设备费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A813332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059369A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购买课题必备的办公器材费用</w:t>
            </w:r>
          </w:p>
        </w:tc>
      </w:tr>
      <w:tr w14:paraId="0926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0A0C5A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FC0D022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调研差旅费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4A8B328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50CA248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调查、访谈的差旅费</w:t>
            </w:r>
          </w:p>
        </w:tc>
      </w:tr>
      <w:tr w14:paraId="1B893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7E64E1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85434E0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会议费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A42AA09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29EBD1D">
            <w:pPr>
              <w:ind w:right="-36"/>
              <w:jc w:val="center"/>
              <w:rPr>
                <w:rFonts w:ascii="宋体" w:hAnsi="宋体"/>
                <w:szCs w:val="21"/>
              </w:rPr>
            </w:pPr>
          </w:p>
        </w:tc>
      </w:tr>
      <w:tr w14:paraId="12AB5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B41CC0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F8A8263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劳务费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2CA130E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767F504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课题调研、实施所需的劳务费用</w:t>
            </w:r>
          </w:p>
        </w:tc>
      </w:tr>
      <w:tr w14:paraId="7BFB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4DB6D5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E51B7A4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专家咨询费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5D25E48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D8CB406">
            <w:pPr>
              <w:ind w:right="-36"/>
              <w:jc w:val="center"/>
              <w:rPr>
                <w:rFonts w:ascii="宋体" w:hAnsi="宋体"/>
              </w:rPr>
            </w:pPr>
          </w:p>
        </w:tc>
      </w:tr>
      <w:tr w14:paraId="7539D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21F480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BF737E0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管理费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551934A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9A1BF2C">
            <w:pPr>
              <w:ind w:right="-36"/>
              <w:jc w:val="center"/>
              <w:rPr>
                <w:rFonts w:ascii="宋体" w:hAnsi="宋体"/>
              </w:rPr>
            </w:pPr>
          </w:p>
        </w:tc>
      </w:tr>
      <w:tr w14:paraId="4F90B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88AC55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BB1EF88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278B389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E377175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论文版面费，其他相关费用等</w:t>
            </w:r>
          </w:p>
        </w:tc>
      </w:tr>
      <w:tr w14:paraId="2776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000000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E66F3F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B624277">
            <w:pPr>
              <w:ind w:right="-36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合计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BB49B6A">
            <w:pPr>
              <w:ind w:right="-36"/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4F9DEC9">
            <w:pPr>
              <w:ind w:right="-36"/>
              <w:jc w:val="center"/>
              <w:rPr>
                <w:rFonts w:ascii="宋体" w:hAnsi="宋体"/>
              </w:rPr>
            </w:pPr>
          </w:p>
        </w:tc>
      </w:tr>
    </w:tbl>
    <w:p w14:paraId="33F544C7">
      <w:pPr>
        <w:pStyle w:val="2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五、成果鉴定意见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3"/>
      </w:tblGrid>
      <w:tr w14:paraId="0DF5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8" w:hRule="atLeast"/>
        </w:trPr>
        <w:tc>
          <w:tcPr>
            <w:tcW w:w="8803" w:type="dxa"/>
          </w:tcPr>
          <w:p w14:paraId="3026CA6A">
            <w:pPr>
              <w:pStyle w:val="2"/>
            </w:pPr>
          </w:p>
          <w:p w14:paraId="711C5503">
            <w:pPr>
              <w:pStyle w:val="2"/>
              <w:ind w:firstLine="420" w:firstLineChars="200"/>
            </w:pPr>
            <w:r>
              <w:rPr>
                <w:rFonts w:hint="eastAsia"/>
              </w:rPr>
              <w:t>学校科研管理部门鉴定意见</w:t>
            </w:r>
          </w:p>
          <w:p w14:paraId="13E51787">
            <w:pPr>
              <w:pStyle w:val="2"/>
              <w:ind w:firstLine="420" w:firstLineChars="200"/>
            </w:pPr>
          </w:p>
          <w:p w14:paraId="5139596E">
            <w:pPr>
              <w:pStyle w:val="2"/>
              <w:ind w:firstLine="420" w:firstLineChars="200"/>
            </w:pPr>
          </w:p>
          <w:p w14:paraId="2EC3518B">
            <w:pPr>
              <w:pStyle w:val="2"/>
              <w:ind w:firstLine="420" w:firstLineChars="200"/>
            </w:pPr>
          </w:p>
          <w:p w14:paraId="3B52060F">
            <w:pPr>
              <w:pStyle w:val="2"/>
              <w:ind w:firstLine="420" w:firstLineChars="200"/>
            </w:pPr>
          </w:p>
          <w:p w14:paraId="12B285CD">
            <w:pPr>
              <w:pStyle w:val="2"/>
              <w:ind w:firstLine="420" w:firstLineChars="200"/>
            </w:pPr>
          </w:p>
          <w:p w14:paraId="3C161B2C">
            <w:pPr>
              <w:pStyle w:val="2"/>
              <w:ind w:firstLine="6510" w:firstLineChars="3100"/>
            </w:pPr>
            <w:r>
              <w:rPr>
                <w:rFonts w:hint="eastAsia"/>
              </w:rPr>
              <w:t xml:space="preserve">                        </w:t>
            </w:r>
          </w:p>
          <w:p w14:paraId="2E8CF703">
            <w:pPr>
              <w:pStyle w:val="2"/>
              <w:ind w:firstLine="420" w:firstLineChars="200"/>
            </w:pPr>
          </w:p>
          <w:p w14:paraId="2EC301AC">
            <w:pPr>
              <w:pStyle w:val="2"/>
              <w:ind w:firstLine="3885" w:firstLineChars="1850"/>
            </w:pPr>
            <w:r>
              <w:rPr>
                <w:rFonts w:hint="eastAsia"/>
              </w:rPr>
              <w:t>单位（盖章）            年</w:t>
            </w:r>
            <w:r>
              <w:t xml:space="preserve"> </w:t>
            </w:r>
            <w:r>
              <w:rPr>
                <w:rFonts w:hint="eastAsia"/>
              </w:rPr>
              <w:t>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　日</w:t>
            </w:r>
          </w:p>
          <w:p w14:paraId="5DF37412">
            <w:pPr>
              <w:pStyle w:val="2"/>
              <w:ind w:firstLine="6510" w:firstLineChars="3100"/>
            </w:pPr>
          </w:p>
        </w:tc>
      </w:tr>
    </w:tbl>
    <w:p w14:paraId="7A6E9851">
      <w:pPr>
        <w:pStyle w:val="2"/>
      </w:pPr>
    </w:p>
    <w:p w14:paraId="012A22A7">
      <w:pPr>
        <w:pStyle w:val="2"/>
        <w:rPr>
          <w:rFonts w:ascii="黑体" w:eastAsia="黑体"/>
          <w:sz w:val="32"/>
        </w:rPr>
      </w:pPr>
    </w:p>
    <w:p w14:paraId="67BFFC29">
      <w:pPr>
        <w:pStyle w:val="2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六、省研究会审核意见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3"/>
      </w:tblGrid>
      <w:tr w14:paraId="07FCF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6" w:hRule="atLeast"/>
        </w:trPr>
        <w:tc>
          <w:tcPr>
            <w:tcW w:w="8803" w:type="dxa"/>
          </w:tcPr>
          <w:p w14:paraId="12181EE7">
            <w:pPr>
              <w:pStyle w:val="2"/>
              <w:ind w:firstLine="420" w:firstLineChars="200"/>
            </w:pPr>
          </w:p>
          <w:p w14:paraId="2405EDC6">
            <w:pPr>
              <w:pStyle w:val="2"/>
              <w:ind w:firstLine="420" w:firstLineChars="200"/>
            </w:pPr>
            <w:r>
              <w:rPr>
                <w:rFonts w:hint="eastAsia"/>
              </w:rPr>
              <w:t>本栏不填内容，由江苏省终身教育研究会负责组织专家鉴定。</w:t>
            </w:r>
          </w:p>
          <w:p w14:paraId="294B7FAD">
            <w:pPr>
              <w:pStyle w:val="2"/>
              <w:ind w:firstLine="840" w:firstLineChars="400"/>
            </w:pPr>
          </w:p>
          <w:p w14:paraId="71B4BF59">
            <w:pPr>
              <w:pStyle w:val="2"/>
              <w:ind w:firstLine="840" w:firstLineChars="400"/>
            </w:pPr>
          </w:p>
          <w:p w14:paraId="6F3E1EB6">
            <w:pPr>
              <w:pStyle w:val="2"/>
              <w:ind w:firstLine="840" w:firstLineChars="400"/>
            </w:pPr>
          </w:p>
          <w:p w14:paraId="73BD6732">
            <w:pPr>
              <w:pStyle w:val="2"/>
              <w:ind w:firstLine="840" w:firstLineChars="400"/>
            </w:pPr>
          </w:p>
          <w:p w14:paraId="3D2F93C6">
            <w:pPr>
              <w:pStyle w:val="2"/>
              <w:ind w:firstLine="840" w:firstLineChars="400"/>
            </w:pPr>
          </w:p>
          <w:p w14:paraId="0EE24BAE">
            <w:pPr>
              <w:pStyle w:val="2"/>
              <w:ind w:firstLine="840" w:firstLineChars="400"/>
            </w:pPr>
          </w:p>
          <w:p w14:paraId="1459F713">
            <w:pPr>
              <w:pStyle w:val="2"/>
              <w:ind w:firstLine="840" w:firstLineChars="400"/>
            </w:pPr>
          </w:p>
          <w:p w14:paraId="4D320908">
            <w:pPr>
              <w:pStyle w:val="2"/>
              <w:ind w:firstLine="840" w:firstLineChars="400"/>
            </w:pPr>
          </w:p>
          <w:p w14:paraId="1BE56C0E">
            <w:pPr>
              <w:pStyle w:val="2"/>
              <w:ind w:firstLine="1260" w:firstLineChars="600"/>
            </w:pPr>
            <w:r>
              <w:t xml:space="preserve">               </w:t>
            </w:r>
          </w:p>
          <w:p w14:paraId="4548E4C6">
            <w:pPr>
              <w:pStyle w:val="2"/>
              <w:spacing w:afterLines="50"/>
              <w:ind w:firstLine="3990" w:firstLineChars="1900"/>
            </w:pPr>
            <w:r>
              <w:rPr>
                <w:rFonts w:hint="eastAsia"/>
              </w:rPr>
              <w:t>　负责人（签章）　　 　年</w:t>
            </w:r>
            <w:r>
              <w:t xml:space="preserve"> </w:t>
            </w:r>
            <w:r>
              <w:rPr>
                <w:rFonts w:hint="eastAsia"/>
              </w:rPr>
              <w:t>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　日</w:t>
            </w:r>
          </w:p>
        </w:tc>
      </w:tr>
    </w:tbl>
    <w:p w14:paraId="180E4852"/>
    <w:sectPr>
      <w:footerReference r:id="rId3" w:type="default"/>
      <w:footerReference r:id="rId4" w:type="even"/>
      <w:pgSz w:w="11906" w:h="16838"/>
      <w:pgMar w:top="1713" w:right="1531" w:bottom="1091" w:left="1680" w:header="851" w:footer="1418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24E21">
    <w:pPr>
      <w:pStyle w:val="5"/>
      <w:framePr w:wrap="around" w:vAnchor="text" w:hAnchor="page" w:x="5521" w:y="-17"/>
      <w:rPr>
        <w:rStyle w:val="9"/>
        <w:sz w:val="21"/>
        <w:szCs w:val="21"/>
      </w:rPr>
    </w:pPr>
    <w:r>
      <w:rPr>
        <w:rStyle w:val="9"/>
        <w:rFonts w:hint="eastAsia"/>
        <w:sz w:val="21"/>
        <w:szCs w:val="21"/>
      </w:rPr>
      <w:t xml:space="preserve">— </w:t>
    </w:r>
    <w:r>
      <w:rPr>
        <w:rStyle w:val="9"/>
        <w:sz w:val="21"/>
        <w:szCs w:val="21"/>
      </w:rPr>
      <w:fldChar w:fldCharType="begin"/>
    </w:r>
    <w:r>
      <w:rPr>
        <w:rStyle w:val="9"/>
        <w:sz w:val="21"/>
        <w:szCs w:val="21"/>
      </w:rPr>
      <w:instrText xml:space="preserve">PAGE  </w:instrText>
    </w:r>
    <w:r>
      <w:rPr>
        <w:rStyle w:val="9"/>
        <w:sz w:val="21"/>
        <w:szCs w:val="21"/>
      </w:rPr>
      <w:fldChar w:fldCharType="separate"/>
    </w:r>
    <w:r>
      <w:rPr>
        <w:rStyle w:val="9"/>
        <w:sz w:val="21"/>
        <w:szCs w:val="21"/>
      </w:rPr>
      <w:t>1</w:t>
    </w:r>
    <w:r>
      <w:rPr>
        <w:rStyle w:val="9"/>
        <w:sz w:val="21"/>
        <w:szCs w:val="21"/>
      </w:rPr>
      <w:fldChar w:fldCharType="end"/>
    </w:r>
    <w:r>
      <w:rPr>
        <w:rStyle w:val="9"/>
        <w:rFonts w:hint="eastAsia"/>
        <w:sz w:val="21"/>
        <w:szCs w:val="21"/>
      </w:rPr>
      <w:t xml:space="preserve"> —</w:t>
    </w:r>
  </w:p>
  <w:p w14:paraId="56865BDE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2FAAA">
    <w:pPr>
      <w:pStyle w:val="5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59367425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M2ZTg3ODg4YjFmYzE0ZTVkODc3NTg1YzI2MWJlZTYifQ=="/>
  </w:docVars>
  <w:rsids>
    <w:rsidRoot w:val="00393754"/>
    <w:rsid w:val="0000140D"/>
    <w:rsid w:val="00013237"/>
    <w:rsid w:val="0003615D"/>
    <w:rsid w:val="00050A99"/>
    <w:rsid w:val="000C0620"/>
    <w:rsid w:val="000D5A0C"/>
    <w:rsid w:val="001207B7"/>
    <w:rsid w:val="00134EBE"/>
    <w:rsid w:val="00154265"/>
    <w:rsid w:val="001A3CC4"/>
    <w:rsid w:val="001E4CFF"/>
    <w:rsid w:val="00206091"/>
    <w:rsid w:val="00254BFA"/>
    <w:rsid w:val="00277289"/>
    <w:rsid w:val="002872B7"/>
    <w:rsid w:val="0034118E"/>
    <w:rsid w:val="003538DD"/>
    <w:rsid w:val="00366D13"/>
    <w:rsid w:val="0037695F"/>
    <w:rsid w:val="0037761C"/>
    <w:rsid w:val="00393754"/>
    <w:rsid w:val="003B2D3A"/>
    <w:rsid w:val="003C6380"/>
    <w:rsid w:val="003E39AF"/>
    <w:rsid w:val="00404A4B"/>
    <w:rsid w:val="00407279"/>
    <w:rsid w:val="00407701"/>
    <w:rsid w:val="00416563"/>
    <w:rsid w:val="0044377F"/>
    <w:rsid w:val="004766B7"/>
    <w:rsid w:val="004A466F"/>
    <w:rsid w:val="004B4E34"/>
    <w:rsid w:val="00550F20"/>
    <w:rsid w:val="005639AE"/>
    <w:rsid w:val="00566A4D"/>
    <w:rsid w:val="00567931"/>
    <w:rsid w:val="00574825"/>
    <w:rsid w:val="00580F82"/>
    <w:rsid w:val="0058606C"/>
    <w:rsid w:val="00595E92"/>
    <w:rsid w:val="005C5BC4"/>
    <w:rsid w:val="005D7DCE"/>
    <w:rsid w:val="00681D78"/>
    <w:rsid w:val="00691F0F"/>
    <w:rsid w:val="00704B70"/>
    <w:rsid w:val="00714927"/>
    <w:rsid w:val="007547E2"/>
    <w:rsid w:val="007717A4"/>
    <w:rsid w:val="00776CC3"/>
    <w:rsid w:val="00790EAC"/>
    <w:rsid w:val="007B02DB"/>
    <w:rsid w:val="007B66FF"/>
    <w:rsid w:val="007C3B05"/>
    <w:rsid w:val="007E3824"/>
    <w:rsid w:val="007E404E"/>
    <w:rsid w:val="007F032B"/>
    <w:rsid w:val="007F2D35"/>
    <w:rsid w:val="00806CBB"/>
    <w:rsid w:val="00807D1E"/>
    <w:rsid w:val="008311BA"/>
    <w:rsid w:val="00853AF1"/>
    <w:rsid w:val="00883D18"/>
    <w:rsid w:val="00907A38"/>
    <w:rsid w:val="00933481"/>
    <w:rsid w:val="00934C42"/>
    <w:rsid w:val="00940E8F"/>
    <w:rsid w:val="00942D01"/>
    <w:rsid w:val="00952420"/>
    <w:rsid w:val="00952C00"/>
    <w:rsid w:val="0096474C"/>
    <w:rsid w:val="00973052"/>
    <w:rsid w:val="009951DB"/>
    <w:rsid w:val="00995B58"/>
    <w:rsid w:val="009B6ECE"/>
    <w:rsid w:val="009D15EE"/>
    <w:rsid w:val="009E4B5C"/>
    <w:rsid w:val="009F57DC"/>
    <w:rsid w:val="00A10FB9"/>
    <w:rsid w:val="00A36CD5"/>
    <w:rsid w:val="00A42A96"/>
    <w:rsid w:val="00A43F5D"/>
    <w:rsid w:val="00A64B23"/>
    <w:rsid w:val="00A979E5"/>
    <w:rsid w:val="00AA511C"/>
    <w:rsid w:val="00AB074C"/>
    <w:rsid w:val="00AD1771"/>
    <w:rsid w:val="00AD35D6"/>
    <w:rsid w:val="00B665A9"/>
    <w:rsid w:val="00B85BB3"/>
    <w:rsid w:val="00BC7ED6"/>
    <w:rsid w:val="00C00935"/>
    <w:rsid w:val="00C30C1F"/>
    <w:rsid w:val="00C4476D"/>
    <w:rsid w:val="00C71D39"/>
    <w:rsid w:val="00C879BB"/>
    <w:rsid w:val="00CA22C7"/>
    <w:rsid w:val="00CD0839"/>
    <w:rsid w:val="00CD1C4E"/>
    <w:rsid w:val="00D006A6"/>
    <w:rsid w:val="00D17588"/>
    <w:rsid w:val="00D56C6F"/>
    <w:rsid w:val="00D76D64"/>
    <w:rsid w:val="00D84E84"/>
    <w:rsid w:val="00DB0A0B"/>
    <w:rsid w:val="00E02C74"/>
    <w:rsid w:val="00E13645"/>
    <w:rsid w:val="00E5446B"/>
    <w:rsid w:val="00E969BB"/>
    <w:rsid w:val="00EC41E0"/>
    <w:rsid w:val="00ED43D4"/>
    <w:rsid w:val="00EE08A4"/>
    <w:rsid w:val="00F638A7"/>
    <w:rsid w:val="00F71FE9"/>
    <w:rsid w:val="00F87C97"/>
    <w:rsid w:val="00F95545"/>
    <w:rsid w:val="00FC55A3"/>
    <w:rsid w:val="00FD4781"/>
    <w:rsid w:val="0B5A0D3D"/>
    <w:rsid w:val="29E24530"/>
    <w:rsid w:val="33B34C37"/>
    <w:rsid w:val="47266241"/>
    <w:rsid w:val="59332F66"/>
    <w:rsid w:val="62A471A7"/>
    <w:rsid w:val="66697CAA"/>
    <w:rsid w:val="723E76B6"/>
    <w:rsid w:val="7491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2">
    <w:name w:val="纯文本 Char"/>
    <w:basedOn w:val="8"/>
    <w:link w:val="2"/>
    <w:qFormat/>
    <w:uiPriority w:val="0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E3319-C371-4800-9B98-0B25F04365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5</Pages>
  <Words>522</Words>
  <Characters>530</Characters>
  <Lines>7</Lines>
  <Paragraphs>2</Paragraphs>
  <TotalTime>0</TotalTime>
  <ScaleCrop>false</ScaleCrop>
  <LinksUpToDate>false</LinksUpToDate>
  <CharactersWithSpaces>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2018-09-13T04:36:00Z</dcterms:created>
  <dc:creator>袁勇</dc:creator>
  <cp:lastModifiedBy>lin</cp:lastModifiedBy>
  <cp:lastPrinted>2018-09-21T07:32:00Z</cp:lastPrinted>
  <dcterms:modified xsi:type="dcterms:W3CDTF">2026-09-14T09:49:59Z</dcterms:modified>
  <dc:title>江苏省社会科学基金项目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FACBD52810F44DC488671D3569D5601B_13</vt:lpwstr>
  </property>
  <property fmtid="{D5CDD505-2E9C-101B-9397-08002B2CF9AE}" pid="4" name="KSOTemplateDocerSaveRecord">
    <vt:lpwstr>eyJoZGlkIjoiMTY5NjMyMjg0OTJkZTEzM2MyYmE4ZTgxZGM2MjkwNTIiLCJ1c2VySWQiOiIyNTY1OTQ1MzQifQ==</vt:lpwstr>
  </property>
</Properties>
</file>