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F5FC4" w14:textId="23501E8B" w:rsidR="002A79DD" w:rsidRDefault="000A4C7A" w:rsidP="000A4C7A">
      <w:pPr>
        <w:pStyle w:val="ab"/>
        <w:tabs>
          <w:tab w:val="center" w:pos="4476"/>
          <w:tab w:val="right" w:pos="8953"/>
        </w:tabs>
        <w:ind w:firstLine="0"/>
        <w:rPr>
          <w:rFonts w:eastAsia="黑体"/>
          <w:b/>
          <w:bCs/>
          <w:sz w:val="84"/>
        </w:rPr>
      </w:pPr>
      <w:bookmarkStart w:id="0" w:name="_Toc455914596"/>
      <w:bookmarkStart w:id="1" w:name="_Toc142209795"/>
      <w:bookmarkStart w:id="2" w:name="_Toc115756014"/>
      <w:r w:rsidRPr="000A4C7A">
        <w:rPr>
          <w:rFonts w:eastAsia="楷体_GB2312"/>
          <w:b/>
          <w:noProof/>
          <w:sz w:val="72"/>
          <w:szCs w:val="72"/>
        </w:rPr>
        <w:drawing>
          <wp:inline distT="0" distB="0" distL="0" distR="0" wp14:anchorId="035CFC54" wp14:editId="1D5436DB">
            <wp:extent cx="3470865" cy="1047750"/>
            <wp:effectExtent l="0" t="0" r="0" b="0"/>
            <wp:docPr id="3" name="图片 3" descr="C:\Users\hp\Documents\Tencent Files\1944786589\FileRecv\江苏开大logo_画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Tencent Files\1944786589\FileRecv\江苏开大logo_画板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5836" cy="1049251"/>
                    </a:xfrm>
                    <a:prstGeom prst="rect">
                      <a:avLst/>
                    </a:prstGeom>
                    <a:noFill/>
                    <a:ln>
                      <a:noFill/>
                    </a:ln>
                  </pic:spPr>
                </pic:pic>
              </a:graphicData>
            </a:graphic>
          </wp:inline>
        </w:drawing>
      </w:r>
    </w:p>
    <w:p w14:paraId="6249E0AE" w14:textId="77777777" w:rsidR="002A79DD" w:rsidRDefault="002A79DD">
      <w:pPr>
        <w:pStyle w:val="ab"/>
        <w:tabs>
          <w:tab w:val="center" w:pos="4476"/>
          <w:tab w:val="right" w:pos="8953"/>
        </w:tabs>
        <w:ind w:firstLine="0"/>
        <w:rPr>
          <w:rFonts w:eastAsia="黑体"/>
          <w:b/>
          <w:bCs/>
          <w:sz w:val="84"/>
        </w:rPr>
      </w:pPr>
    </w:p>
    <w:p w14:paraId="473D646D" w14:textId="77777777" w:rsidR="002A79DD" w:rsidRDefault="00A347BC">
      <w:pPr>
        <w:pStyle w:val="ab"/>
        <w:tabs>
          <w:tab w:val="center" w:pos="4476"/>
          <w:tab w:val="right" w:pos="8953"/>
        </w:tabs>
        <w:ind w:firstLine="0"/>
        <w:jc w:val="center"/>
        <w:rPr>
          <w:rFonts w:eastAsia="黑体"/>
          <w:b/>
          <w:bCs/>
          <w:sz w:val="84"/>
        </w:rPr>
      </w:pPr>
      <w:r>
        <w:rPr>
          <w:rFonts w:eastAsia="黑体" w:hint="eastAsia"/>
          <w:b/>
          <w:bCs/>
          <w:sz w:val="84"/>
        </w:rPr>
        <w:t>招　标　文　件</w:t>
      </w:r>
    </w:p>
    <w:p w14:paraId="1942950C" w14:textId="77777777" w:rsidR="002A79DD" w:rsidRDefault="002A79DD">
      <w:pPr>
        <w:pStyle w:val="ab"/>
        <w:ind w:firstLine="0"/>
        <w:rPr>
          <w:rFonts w:ascii="宋体" w:hAnsi="宋体"/>
          <w:b/>
          <w:bCs/>
          <w:sz w:val="36"/>
          <w:szCs w:val="36"/>
        </w:rPr>
      </w:pPr>
    </w:p>
    <w:p w14:paraId="2A5CB2F8" w14:textId="77777777" w:rsidR="002A79DD" w:rsidRDefault="002A79DD">
      <w:pPr>
        <w:pStyle w:val="ab"/>
        <w:ind w:firstLine="0"/>
        <w:rPr>
          <w:rFonts w:ascii="宋体" w:hAnsi="宋体"/>
          <w:b/>
          <w:bCs/>
          <w:sz w:val="36"/>
          <w:szCs w:val="36"/>
        </w:rPr>
      </w:pPr>
    </w:p>
    <w:p w14:paraId="414AA41E" w14:textId="77777777" w:rsidR="002A79DD" w:rsidRDefault="002A79DD">
      <w:pPr>
        <w:widowControl/>
        <w:shd w:val="clear" w:color="auto" w:fill="FFFFFF"/>
        <w:spacing w:line="400" w:lineRule="atLeast"/>
        <w:rPr>
          <w:rFonts w:ascii="宋体" w:hAnsi="宋体"/>
          <w:b/>
          <w:sz w:val="36"/>
        </w:rPr>
      </w:pPr>
    </w:p>
    <w:p w14:paraId="6786EC70" w14:textId="6D799F36" w:rsidR="002A79DD" w:rsidRDefault="00A347BC">
      <w:pPr>
        <w:spacing w:line="360" w:lineRule="auto"/>
        <w:ind w:left="1807" w:hangingChars="500" w:hanging="1807"/>
        <w:jc w:val="left"/>
        <w:rPr>
          <w:rFonts w:ascii="宋体" w:hAnsi="宋体"/>
          <w:b/>
          <w:sz w:val="32"/>
          <w:szCs w:val="32"/>
          <w:u w:val="single"/>
        </w:rPr>
      </w:pPr>
      <w:r>
        <w:rPr>
          <w:rFonts w:ascii="宋体" w:hAnsi="宋体" w:hint="eastAsia"/>
          <w:b/>
          <w:sz w:val="36"/>
        </w:rPr>
        <w:t>项目名称：</w:t>
      </w:r>
      <w:r w:rsidR="00B10C08" w:rsidRPr="00B10C08">
        <w:rPr>
          <w:rFonts w:ascii="宋体" w:hAnsi="宋体" w:hint="eastAsia"/>
          <w:b/>
          <w:sz w:val="36"/>
          <w:u w:val="single"/>
        </w:rPr>
        <w:t xml:space="preserve">  </w:t>
      </w:r>
      <w:r w:rsidR="00D969BD" w:rsidRPr="00D969BD">
        <w:rPr>
          <w:rFonts w:ascii="宋体" w:hAnsi="宋体" w:hint="eastAsia"/>
          <w:b/>
          <w:sz w:val="32"/>
          <w:szCs w:val="36"/>
          <w:u w:val="single"/>
        </w:rPr>
        <w:t>江苏开放大学</w:t>
      </w:r>
      <w:r w:rsidR="00D619C6" w:rsidRPr="00D619C6">
        <w:rPr>
          <w:rFonts w:ascii="宋体" w:hAnsi="宋体" w:hint="eastAsia"/>
          <w:b/>
          <w:sz w:val="32"/>
          <w:szCs w:val="36"/>
          <w:u w:val="single"/>
        </w:rPr>
        <w:t>智慧开放云实验平台采购</w:t>
      </w:r>
      <w:r w:rsidR="00621F81" w:rsidRPr="00621F81">
        <w:rPr>
          <w:rFonts w:ascii="宋体" w:hAnsi="宋体" w:hint="eastAsia"/>
          <w:b/>
          <w:sz w:val="32"/>
          <w:szCs w:val="36"/>
          <w:u w:val="single"/>
        </w:rPr>
        <w:t xml:space="preserve"> </w:t>
      </w:r>
      <w:r w:rsidR="00234C08">
        <w:rPr>
          <w:rFonts w:ascii="宋体" w:hAnsi="宋体" w:hint="eastAsia"/>
          <w:b/>
          <w:sz w:val="32"/>
          <w:szCs w:val="36"/>
          <w:u w:val="single"/>
        </w:rPr>
        <w:t xml:space="preserve">         </w:t>
      </w:r>
      <w:r w:rsidR="00B10C08">
        <w:rPr>
          <w:rFonts w:ascii="宋体" w:hAnsi="宋体" w:hint="eastAsia"/>
          <w:b/>
          <w:sz w:val="32"/>
          <w:szCs w:val="36"/>
          <w:u w:val="single"/>
        </w:rPr>
        <w:t xml:space="preserve"> </w:t>
      </w:r>
      <w:r w:rsidR="00234C08">
        <w:rPr>
          <w:rFonts w:ascii="宋体" w:hAnsi="宋体" w:hint="eastAsia"/>
          <w:b/>
          <w:sz w:val="32"/>
          <w:szCs w:val="36"/>
          <w:u w:val="single"/>
        </w:rPr>
        <w:t xml:space="preserve"> </w:t>
      </w:r>
    </w:p>
    <w:p w14:paraId="3E2960DA" w14:textId="3AB0967D" w:rsidR="002A79DD" w:rsidRDefault="00A347BC">
      <w:pPr>
        <w:spacing w:line="360" w:lineRule="auto"/>
        <w:rPr>
          <w:rFonts w:ascii="宋体" w:hAnsi="宋体"/>
        </w:rPr>
      </w:pPr>
      <w:r>
        <w:rPr>
          <w:rFonts w:ascii="宋体" w:hAnsi="宋体" w:hint="eastAsia"/>
          <w:b/>
          <w:sz w:val="36"/>
        </w:rPr>
        <w:t>项目编号：</w:t>
      </w:r>
      <w:r>
        <w:rPr>
          <w:rFonts w:ascii="宋体" w:hAnsi="宋体" w:hint="eastAsia"/>
          <w:b/>
          <w:sz w:val="36"/>
          <w:u w:val="single"/>
        </w:rPr>
        <w:t xml:space="preserve">         </w:t>
      </w:r>
      <w:r w:rsidRPr="00D010FE">
        <w:rPr>
          <w:rFonts w:ascii="宋体" w:hAnsi="宋体"/>
          <w:b/>
          <w:sz w:val="32"/>
          <w:u w:val="single"/>
        </w:rPr>
        <w:t xml:space="preserve">  </w:t>
      </w:r>
      <w:r w:rsidR="00B10C08">
        <w:rPr>
          <w:rFonts w:ascii="宋体" w:hAnsi="宋体"/>
          <w:b/>
          <w:sz w:val="32"/>
          <w:u w:val="single"/>
        </w:rPr>
        <w:t>2022-ZB-</w:t>
      </w:r>
      <w:r w:rsidR="00B10C08">
        <w:rPr>
          <w:rFonts w:ascii="宋体" w:hAnsi="宋体" w:hint="eastAsia"/>
          <w:b/>
          <w:sz w:val="32"/>
          <w:u w:val="single"/>
        </w:rPr>
        <w:t>H</w:t>
      </w:r>
      <w:r w:rsidR="00B10C08">
        <w:rPr>
          <w:rFonts w:ascii="宋体" w:hAnsi="宋体"/>
          <w:b/>
          <w:sz w:val="32"/>
          <w:u w:val="single"/>
        </w:rPr>
        <w:t>W0</w:t>
      </w:r>
      <w:r w:rsidR="00FF1C91">
        <w:rPr>
          <w:rFonts w:ascii="宋体" w:hAnsi="宋体" w:hint="eastAsia"/>
          <w:b/>
          <w:sz w:val="32"/>
          <w:u w:val="single"/>
        </w:rPr>
        <w:t>4</w:t>
      </w:r>
      <w:r w:rsidR="00D619C6">
        <w:rPr>
          <w:rFonts w:ascii="宋体" w:hAnsi="宋体" w:hint="eastAsia"/>
          <w:b/>
          <w:sz w:val="32"/>
          <w:u w:val="single"/>
        </w:rPr>
        <w:t>0</w:t>
      </w:r>
      <w:r>
        <w:rPr>
          <w:rFonts w:ascii="宋体" w:hAnsi="宋体"/>
          <w:b/>
          <w:sz w:val="36"/>
          <w:u w:val="single"/>
        </w:rPr>
        <w:t xml:space="preserve">    </w:t>
      </w:r>
      <w:r>
        <w:rPr>
          <w:rFonts w:ascii="宋体" w:hAnsi="宋体" w:hint="eastAsia"/>
          <w:b/>
          <w:sz w:val="36"/>
          <w:u w:val="single"/>
        </w:rPr>
        <w:t xml:space="preserve">         </w:t>
      </w:r>
      <w:r>
        <w:rPr>
          <w:rFonts w:ascii="宋体" w:hAnsi="宋体"/>
          <w:b/>
          <w:sz w:val="36"/>
          <w:u w:val="single"/>
        </w:rPr>
        <w:t xml:space="preserve"> </w:t>
      </w:r>
    </w:p>
    <w:p w14:paraId="54754EB4" w14:textId="77777777" w:rsidR="002A79DD" w:rsidRDefault="002A79DD">
      <w:pPr>
        <w:pStyle w:val="ab"/>
        <w:spacing w:before="0" w:after="0"/>
        <w:ind w:firstLine="0"/>
        <w:rPr>
          <w:rFonts w:ascii="宋体" w:hAnsi="宋体"/>
        </w:rPr>
      </w:pPr>
    </w:p>
    <w:p w14:paraId="3359427B" w14:textId="77777777" w:rsidR="002A79DD" w:rsidRDefault="002A79DD">
      <w:pPr>
        <w:pStyle w:val="ab"/>
        <w:spacing w:before="0" w:after="0"/>
        <w:ind w:firstLine="0"/>
        <w:rPr>
          <w:rFonts w:ascii="宋体" w:hAnsi="宋体"/>
        </w:rPr>
      </w:pPr>
    </w:p>
    <w:p w14:paraId="02584287" w14:textId="77777777" w:rsidR="002A79DD" w:rsidRDefault="002A79DD">
      <w:pPr>
        <w:pStyle w:val="ab"/>
        <w:spacing w:before="0" w:after="0"/>
        <w:ind w:firstLine="0"/>
        <w:rPr>
          <w:rFonts w:ascii="宋体" w:hAnsi="宋体"/>
        </w:rPr>
      </w:pPr>
    </w:p>
    <w:p w14:paraId="0EFCE05B" w14:textId="77777777" w:rsidR="002A79DD" w:rsidRDefault="002A79DD">
      <w:pPr>
        <w:pStyle w:val="ab"/>
        <w:spacing w:before="0" w:after="0"/>
        <w:ind w:firstLine="0"/>
        <w:rPr>
          <w:rFonts w:ascii="宋体" w:hAnsi="宋体"/>
        </w:rPr>
      </w:pPr>
    </w:p>
    <w:p w14:paraId="1637B617" w14:textId="77777777" w:rsidR="002A79DD" w:rsidRDefault="002A79DD">
      <w:pPr>
        <w:pStyle w:val="ab"/>
        <w:spacing w:before="0" w:after="0"/>
        <w:ind w:firstLine="0"/>
        <w:rPr>
          <w:rFonts w:ascii="宋体" w:hAnsi="宋体"/>
        </w:rPr>
      </w:pPr>
    </w:p>
    <w:p w14:paraId="72514F38" w14:textId="77777777" w:rsidR="002A79DD" w:rsidRDefault="002A79DD">
      <w:pPr>
        <w:pStyle w:val="ab"/>
        <w:spacing w:before="0" w:after="0"/>
        <w:ind w:firstLine="0"/>
        <w:rPr>
          <w:rFonts w:ascii="宋体" w:hAnsi="宋体"/>
        </w:rPr>
      </w:pPr>
    </w:p>
    <w:p w14:paraId="34590065" w14:textId="77777777" w:rsidR="002A79DD" w:rsidRDefault="002A79DD">
      <w:pPr>
        <w:pStyle w:val="ab"/>
        <w:spacing w:before="0" w:after="0"/>
        <w:ind w:firstLine="0"/>
        <w:rPr>
          <w:rFonts w:ascii="宋体" w:hAnsi="宋体"/>
        </w:rPr>
      </w:pPr>
    </w:p>
    <w:p w14:paraId="5570EFA4" w14:textId="77777777" w:rsidR="002A79DD" w:rsidRDefault="002A79DD">
      <w:pPr>
        <w:pStyle w:val="ab"/>
        <w:spacing w:before="0" w:after="0"/>
        <w:ind w:firstLine="0"/>
        <w:rPr>
          <w:rFonts w:ascii="宋体" w:hAnsi="宋体"/>
        </w:rPr>
      </w:pPr>
    </w:p>
    <w:p w14:paraId="68A65552" w14:textId="77777777" w:rsidR="002A79DD" w:rsidRDefault="002A79DD">
      <w:pPr>
        <w:pStyle w:val="ab"/>
        <w:ind w:firstLine="0"/>
        <w:rPr>
          <w:b/>
          <w:bCs/>
          <w:sz w:val="32"/>
        </w:rPr>
      </w:pPr>
    </w:p>
    <w:p w14:paraId="50241676" w14:textId="77777777" w:rsidR="002A79DD" w:rsidRDefault="00A347BC">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投标邀请函</w:t>
      </w:r>
      <w:bookmarkEnd w:id="0"/>
    </w:p>
    <w:p w14:paraId="137E8762" w14:textId="00FF6E22" w:rsidR="002A79DD" w:rsidRDefault="00A347BC">
      <w:pPr>
        <w:pStyle w:val="a9"/>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根据需要，现对</w:t>
      </w:r>
      <w:r>
        <w:rPr>
          <w:rFonts w:ascii="Times New Roman" w:hAnsi="Times New Roman" w:cs="Times New Roman" w:hint="eastAsia"/>
          <w:sz w:val="21"/>
          <w:szCs w:val="21"/>
        </w:rPr>
        <w:t>我校</w:t>
      </w:r>
      <w:r>
        <w:rPr>
          <w:rFonts w:ascii="Times New Roman" w:hAnsi="Times New Roman" w:cs="Times New Roman" w:hint="eastAsia"/>
          <w:sz w:val="21"/>
          <w:szCs w:val="21"/>
          <w:u w:val="single"/>
        </w:rPr>
        <w:tab/>
      </w:r>
      <w:r w:rsidR="00FF1C91" w:rsidRPr="00FF1C91">
        <w:rPr>
          <w:rFonts w:ascii="Times New Roman" w:hAnsi="Times New Roman" w:cs="Times New Roman" w:hint="eastAsia"/>
          <w:sz w:val="21"/>
          <w:szCs w:val="21"/>
          <w:u w:val="single"/>
        </w:rPr>
        <w:t>江苏开放大学</w:t>
      </w:r>
      <w:r w:rsidR="00D619C6" w:rsidRPr="00D619C6">
        <w:rPr>
          <w:rFonts w:ascii="Times New Roman" w:hAnsi="Times New Roman" w:cs="Times New Roman" w:hint="eastAsia"/>
          <w:sz w:val="21"/>
          <w:szCs w:val="21"/>
          <w:u w:val="single"/>
        </w:rPr>
        <w:t>智慧开放云实验平台采购</w:t>
      </w:r>
      <w:r w:rsidR="00D619C6">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14:paraId="781C7E42" w14:textId="77777777" w:rsidR="002A79DD" w:rsidRDefault="00A347BC">
      <w:pPr>
        <w:pStyle w:val="3"/>
        <w:spacing w:line="336"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14:paraId="7824AB00" w14:textId="02EED17A" w:rsidR="002A79DD" w:rsidRDefault="00A347BC" w:rsidP="00FF1C91">
      <w:pPr>
        <w:pStyle w:val="a9"/>
        <w:numPr>
          <w:ilvl w:val="0"/>
          <w:numId w:val="1"/>
        </w:numPr>
        <w:spacing w:before="0" w:beforeAutospacing="0" w:after="0" w:afterAutospacing="0" w:line="336"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621F81">
        <w:rPr>
          <w:rFonts w:ascii="Times New Roman" w:hAnsi="Times New Roman" w:cs="Times New Roman"/>
          <w:sz w:val="21"/>
          <w:szCs w:val="21"/>
        </w:rPr>
        <w:t>2022-ZB-HW04</w:t>
      </w:r>
      <w:r w:rsidR="00D619C6">
        <w:rPr>
          <w:rFonts w:ascii="Times New Roman" w:hAnsi="Times New Roman" w:cs="Times New Roman" w:hint="eastAsia"/>
          <w:sz w:val="21"/>
          <w:szCs w:val="21"/>
        </w:rPr>
        <w:t>0</w:t>
      </w:r>
      <w:r>
        <w:rPr>
          <w:rFonts w:ascii="Times New Roman" w:hAnsi="Times New Roman" w:cs="Times New Roman" w:hint="eastAsia"/>
          <w:sz w:val="21"/>
          <w:szCs w:val="21"/>
        </w:rPr>
        <w:t>。</w:t>
      </w:r>
    </w:p>
    <w:p w14:paraId="31C1171C" w14:textId="09AD1A15" w:rsidR="002A79DD" w:rsidRDefault="00A347BC" w:rsidP="00D619C6">
      <w:pPr>
        <w:pStyle w:val="a9"/>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名称</w:t>
      </w:r>
      <w:r>
        <w:rPr>
          <w:rFonts w:ascii="Times New Roman" w:hAnsi="Times New Roman" w:cs="Times New Roman"/>
          <w:sz w:val="21"/>
          <w:szCs w:val="21"/>
        </w:rPr>
        <w:t>：</w:t>
      </w:r>
      <w:r w:rsidR="00D619C6" w:rsidRPr="00D619C6">
        <w:rPr>
          <w:rFonts w:ascii="Times New Roman" w:hAnsi="Times New Roman" w:cs="Times New Roman" w:hint="eastAsia"/>
          <w:sz w:val="21"/>
          <w:szCs w:val="21"/>
        </w:rPr>
        <w:t>江苏开放大学智慧开放云实验平台采购</w:t>
      </w:r>
      <w:r w:rsidR="00D619C6">
        <w:rPr>
          <w:rFonts w:ascii="Times New Roman" w:hAnsi="Times New Roman" w:cs="Times New Roman" w:hint="eastAsia"/>
          <w:sz w:val="21"/>
          <w:szCs w:val="21"/>
        </w:rPr>
        <w:t>。</w:t>
      </w:r>
    </w:p>
    <w:p w14:paraId="33CFEB9B" w14:textId="7FEC46AE" w:rsidR="00B10C08" w:rsidRDefault="00B10C08" w:rsidP="00B10C08">
      <w:pPr>
        <w:pStyle w:val="a9"/>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Pr>
          <w:rFonts w:ascii="Times New Roman" w:hAnsi="Times New Roman" w:cs="Times New Roman" w:hint="eastAsia"/>
          <w:sz w:val="21"/>
          <w:szCs w:val="21"/>
        </w:rPr>
        <w:t>项目预算：</w:t>
      </w:r>
      <w:r w:rsidR="00D619C6">
        <w:rPr>
          <w:rFonts w:ascii="Times New Roman" w:hAnsi="Times New Roman" w:cs="Times New Roman" w:hint="eastAsia"/>
          <w:sz w:val="21"/>
          <w:szCs w:val="21"/>
        </w:rPr>
        <w:t>12</w:t>
      </w:r>
      <w:r>
        <w:rPr>
          <w:rFonts w:ascii="Times New Roman" w:hAnsi="Times New Roman" w:cs="Times New Roman" w:hint="eastAsia"/>
          <w:sz w:val="21"/>
          <w:szCs w:val="21"/>
        </w:rPr>
        <w:t>万元。</w:t>
      </w:r>
    </w:p>
    <w:p w14:paraId="4A8E79BE" w14:textId="6C1EF172" w:rsidR="00B10C08" w:rsidRDefault="00B10C08" w:rsidP="00B10C08">
      <w:pPr>
        <w:pStyle w:val="a9"/>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sidR="00FF1C91">
        <w:rPr>
          <w:rFonts w:ascii="Times New Roman" w:hAnsi="Times New Roman" w:cs="Times New Roman" w:hint="eastAsia"/>
          <w:sz w:val="21"/>
          <w:szCs w:val="21"/>
        </w:rPr>
        <w:t>30</w:t>
      </w:r>
      <w:r w:rsidR="004123E8">
        <w:rPr>
          <w:rFonts w:ascii="Times New Roman" w:hAnsi="Times New Roman" w:cs="Times New Roman" w:hint="eastAsia"/>
          <w:sz w:val="21"/>
          <w:szCs w:val="21"/>
        </w:rPr>
        <w:t>个工作日</w:t>
      </w:r>
      <w:r>
        <w:rPr>
          <w:rFonts w:ascii="Times New Roman" w:hAnsi="Times New Roman" w:cs="Times New Roman" w:hint="eastAsia"/>
          <w:sz w:val="21"/>
          <w:szCs w:val="21"/>
        </w:rPr>
        <w:t>。</w:t>
      </w:r>
      <w:r>
        <w:rPr>
          <w:rFonts w:ascii="Times New Roman" w:hAnsi="Times New Roman" w:cs="Times New Roman"/>
          <w:sz w:val="21"/>
          <w:szCs w:val="21"/>
        </w:rPr>
        <w:t xml:space="preserve"> </w:t>
      </w:r>
    </w:p>
    <w:p w14:paraId="56E13F18" w14:textId="7A218AF0" w:rsidR="00B10C08" w:rsidRDefault="00B10C08" w:rsidP="00B10C08">
      <w:pPr>
        <w:pStyle w:val="a9"/>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质保期</w:t>
      </w:r>
      <w:r w:rsidRPr="00027398">
        <w:rPr>
          <w:rFonts w:ascii="Times New Roman" w:hAnsi="Times New Roman" w:cs="Times New Roman" w:hint="eastAsia"/>
          <w:sz w:val="21"/>
          <w:szCs w:val="21"/>
        </w:rPr>
        <w:t>：免费质保</w:t>
      </w:r>
      <w:r w:rsidR="00FF1C91">
        <w:rPr>
          <w:rFonts w:ascii="Times New Roman" w:hAnsi="Times New Roman" w:cs="Times New Roman" w:hint="eastAsia"/>
          <w:sz w:val="21"/>
          <w:szCs w:val="21"/>
        </w:rPr>
        <w:t>1</w:t>
      </w:r>
      <w:r w:rsidRPr="00027398">
        <w:rPr>
          <w:rFonts w:ascii="Times New Roman" w:hAnsi="Times New Roman" w:cs="Times New Roman" w:hint="eastAsia"/>
          <w:sz w:val="21"/>
          <w:szCs w:val="21"/>
        </w:rPr>
        <w:t>年。</w:t>
      </w:r>
    </w:p>
    <w:p w14:paraId="61440B9B" w14:textId="77777777" w:rsidR="002A79DD" w:rsidRDefault="00A347BC">
      <w:pPr>
        <w:pStyle w:val="3"/>
        <w:spacing w:line="336" w:lineRule="auto"/>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14:paraId="0A7E2881" w14:textId="77777777" w:rsidR="002A79DD" w:rsidRDefault="00A347BC">
      <w:pPr>
        <w:spacing w:line="336"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24E4A59F" w14:textId="77777777" w:rsidR="002A79DD" w:rsidRDefault="00A347BC">
      <w:pPr>
        <w:spacing w:line="336"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14:paraId="72B2868C" w14:textId="77777777" w:rsidR="002A79DD" w:rsidRDefault="00A347BC">
      <w:pPr>
        <w:spacing w:line="336"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14:paraId="45E09521" w14:textId="77777777" w:rsidR="002A79DD" w:rsidRDefault="00A347BC">
      <w:pPr>
        <w:spacing w:line="336" w:lineRule="auto"/>
        <w:ind w:firstLineChars="200" w:firstLine="420"/>
        <w:jc w:val="left"/>
        <w:rPr>
          <w:kern w:val="0"/>
          <w:szCs w:val="21"/>
        </w:rPr>
      </w:pPr>
      <w:r>
        <w:rPr>
          <w:rFonts w:hint="eastAsia"/>
          <w:kern w:val="0"/>
          <w:szCs w:val="21"/>
        </w:rPr>
        <w:t>4</w:t>
      </w:r>
      <w:r>
        <w:rPr>
          <w:rFonts w:hint="eastAsia"/>
          <w:kern w:val="0"/>
          <w:szCs w:val="21"/>
        </w:rPr>
        <w:t>、本项目不接受进口产品投标（注：本文件所称进口产品是指通过中国海关报关验放进入中国境内且产自关境外的产品）。</w:t>
      </w:r>
      <w:bookmarkEnd w:id="1"/>
      <w:bookmarkEnd w:id="2"/>
      <w:bookmarkEnd w:id="5"/>
    </w:p>
    <w:p w14:paraId="53C5FEF6" w14:textId="77777777" w:rsidR="002A79DD" w:rsidRDefault="00A347BC">
      <w:pPr>
        <w:pStyle w:val="3"/>
        <w:spacing w:line="336" w:lineRule="auto"/>
        <w:rPr>
          <w:sz w:val="24"/>
          <w:szCs w:val="24"/>
          <w:lang w:val="en-US"/>
        </w:rPr>
      </w:pPr>
      <w:bookmarkStart w:id="6" w:name="_Toc455914604"/>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14:paraId="6DD2F363" w14:textId="0F729B2E" w:rsidR="002A79DD" w:rsidRDefault="00A347BC">
      <w:pPr>
        <w:spacing w:line="336" w:lineRule="auto"/>
        <w:ind w:firstLineChars="200" w:firstLine="420"/>
        <w:jc w:val="left"/>
      </w:pPr>
      <w:r>
        <w:rPr>
          <w:rFonts w:hint="eastAsia"/>
        </w:rPr>
        <w:t>有意投标的投标人请在</w:t>
      </w:r>
      <w:r>
        <w:rPr>
          <w:rFonts w:hint="eastAsia"/>
        </w:rPr>
        <w:t>202</w:t>
      </w:r>
      <w:r>
        <w:t>2</w:t>
      </w:r>
      <w:r>
        <w:rPr>
          <w:rFonts w:hint="eastAsia"/>
        </w:rPr>
        <w:t>年</w:t>
      </w:r>
      <w:r w:rsidR="00393B30">
        <w:t>7</w:t>
      </w:r>
      <w:r>
        <w:rPr>
          <w:rFonts w:hint="eastAsia"/>
        </w:rPr>
        <w:t>月</w:t>
      </w:r>
      <w:r w:rsidR="00B24253">
        <w:rPr>
          <w:rFonts w:hint="eastAsia"/>
        </w:rPr>
        <w:t>11</w:t>
      </w:r>
      <w:r>
        <w:rPr>
          <w:rFonts w:hint="eastAsia"/>
        </w:rPr>
        <w:t>日上午</w:t>
      </w:r>
      <w:r>
        <w:t>8</w:t>
      </w:r>
      <w:r>
        <w:rPr>
          <w:rFonts w:hint="eastAsia"/>
        </w:rPr>
        <w:t>:00</w:t>
      </w:r>
      <w:r>
        <w:rPr>
          <w:rFonts w:hint="eastAsia"/>
        </w:rPr>
        <w:t>至</w:t>
      </w:r>
      <w:r>
        <w:rPr>
          <w:rFonts w:hint="eastAsia"/>
        </w:rPr>
        <w:t>202</w:t>
      </w:r>
      <w:r>
        <w:t>2</w:t>
      </w:r>
      <w:r>
        <w:rPr>
          <w:rFonts w:hint="eastAsia"/>
        </w:rPr>
        <w:t>年</w:t>
      </w:r>
      <w:r w:rsidR="00393B30">
        <w:t>7</w:t>
      </w:r>
      <w:r>
        <w:rPr>
          <w:rFonts w:hint="eastAsia"/>
        </w:rPr>
        <w:t>月</w:t>
      </w:r>
      <w:r w:rsidR="00B24253">
        <w:rPr>
          <w:rFonts w:hint="eastAsia"/>
        </w:rPr>
        <w:t>15</w:t>
      </w:r>
      <w:r>
        <w:rPr>
          <w:rFonts w:hint="eastAsia"/>
        </w:rPr>
        <w:t>日下午</w:t>
      </w:r>
      <w:r>
        <w:rPr>
          <w:rFonts w:hint="eastAsia"/>
        </w:rPr>
        <w:t>16:00</w:t>
      </w:r>
      <w:r>
        <w:rPr>
          <w:rFonts w:hint="eastAsia"/>
        </w:rPr>
        <w:t>前点击招标公告中“我要报名”按钮进行报名。</w:t>
      </w:r>
      <w:r w:rsidR="00DD0E78" w:rsidRPr="00DD0E78">
        <w:rPr>
          <w:rFonts w:hint="eastAsia"/>
          <w:b/>
        </w:rPr>
        <w:t>凡未按要求报名者，学校不接受其投标。</w:t>
      </w:r>
    </w:p>
    <w:p w14:paraId="722E6F08" w14:textId="77777777" w:rsidR="0044012D" w:rsidRPr="0044012D" w:rsidRDefault="0044012D" w:rsidP="0044012D">
      <w:pPr>
        <w:spacing w:line="336" w:lineRule="auto"/>
        <w:ind w:firstLineChars="200" w:firstLine="422"/>
        <w:rPr>
          <w:rFonts w:ascii="宋体" w:hAnsi="宋体"/>
          <w:b/>
          <w:color w:val="FF0000"/>
          <w:shd w:val="clear" w:color="auto" w:fill="FFFFFF"/>
        </w:rPr>
      </w:pPr>
      <w:r w:rsidRPr="0044012D">
        <w:rPr>
          <w:rFonts w:ascii="宋体" w:hAnsi="宋体" w:hint="eastAsia"/>
          <w:b/>
          <w:color w:val="FF0000"/>
          <w:shd w:val="clear" w:color="auto" w:fill="FFFFFF"/>
        </w:rPr>
        <w:t>重要提醒：为积极响应南京市疫情防控的总体部署及要求，尽量减少人员聚集，疫情防控期间我校将按照“不见面开标”的原则组织开标，具体有关事项通知如下：</w:t>
      </w:r>
    </w:p>
    <w:p w14:paraId="1DE1157C" w14:textId="77777777" w:rsidR="003E4337" w:rsidRDefault="0044012D" w:rsidP="0044012D">
      <w:pPr>
        <w:spacing w:line="336" w:lineRule="auto"/>
        <w:ind w:firstLineChars="200" w:firstLine="422"/>
        <w:rPr>
          <w:rFonts w:ascii="宋体" w:hAnsi="宋体"/>
          <w:b/>
          <w:color w:val="FF0000"/>
          <w:shd w:val="clear" w:color="auto" w:fill="FFFFFF"/>
        </w:rPr>
      </w:pPr>
      <w:r w:rsidRPr="0044012D">
        <w:rPr>
          <w:rFonts w:ascii="宋体" w:hAnsi="宋体" w:hint="eastAsia"/>
          <w:b/>
          <w:color w:val="FF0000"/>
          <w:shd w:val="clear" w:color="auto" w:fill="FFFFFF"/>
        </w:rPr>
        <w:t>一、</w:t>
      </w:r>
      <w:r w:rsidR="003E4337" w:rsidRPr="003E4337">
        <w:rPr>
          <w:rFonts w:ascii="宋体" w:hAnsi="宋体" w:hint="eastAsia"/>
          <w:b/>
          <w:color w:val="FF0000"/>
          <w:shd w:val="clear" w:color="auto" w:fill="FFFFFF"/>
        </w:rPr>
        <w:t>各投标人按照招标文件载明的投标文件递交地点，将投标文件邮寄至指定地点：南京市鼓楼区江东北路399号，联系人：吕老师，联系方式：15251899681。请投标人合理预留投递运输时间，投标人因自身贻误行为导致投标失败的，责任自负。</w:t>
      </w:r>
    </w:p>
    <w:p w14:paraId="46C1398C" w14:textId="3527F7C1" w:rsidR="0044012D" w:rsidRPr="0044012D" w:rsidRDefault="0044012D" w:rsidP="0044012D">
      <w:pPr>
        <w:spacing w:line="336" w:lineRule="auto"/>
        <w:ind w:firstLineChars="200" w:firstLine="422"/>
        <w:rPr>
          <w:rFonts w:ascii="宋体" w:hAnsi="宋体"/>
          <w:b/>
          <w:color w:val="FF0000"/>
          <w:shd w:val="clear" w:color="auto" w:fill="FFFFFF"/>
        </w:rPr>
      </w:pPr>
      <w:r w:rsidRPr="0044012D">
        <w:rPr>
          <w:rFonts w:ascii="宋体" w:hAnsi="宋体" w:hint="eastAsia"/>
          <w:b/>
          <w:color w:val="FF0000"/>
          <w:shd w:val="clear" w:color="auto" w:fill="FFFFFF"/>
        </w:rPr>
        <w:t>二、投标人授权代表</w:t>
      </w:r>
      <w:proofErr w:type="gramStart"/>
      <w:r w:rsidRPr="0044012D">
        <w:rPr>
          <w:rFonts w:ascii="宋体" w:hAnsi="宋体" w:hint="eastAsia"/>
          <w:b/>
          <w:color w:val="FF0000"/>
          <w:shd w:val="clear" w:color="auto" w:fill="FFFFFF"/>
        </w:rPr>
        <w:t>以腾讯</w:t>
      </w:r>
      <w:proofErr w:type="gramEnd"/>
      <w:r w:rsidRPr="0044012D">
        <w:rPr>
          <w:rFonts w:ascii="宋体" w:hAnsi="宋体" w:hint="eastAsia"/>
          <w:b/>
          <w:color w:val="FF0000"/>
          <w:shd w:val="clear" w:color="auto" w:fill="FFFFFF"/>
        </w:rPr>
        <w:t>会议方式参与线上开标活动，请于</w:t>
      </w:r>
      <w:r w:rsidR="00401BB3" w:rsidRPr="00401BB3">
        <w:rPr>
          <w:rFonts w:ascii="宋体" w:hAnsi="宋体" w:hint="eastAsia"/>
          <w:b/>
          <w:color w:val="FF0000"/>
          <w:shd w:val="clear" w:color="auto" w:fill="FFFFFF"/>
        </w:rPr>
        <w:t>2022年7月20日下午14:00</w:t>
      </w:r>
      <w:r w:rsidRPr="0044012D">
        <w:rPr>
          <w:rFonts w:ascii="宋体" w:hAnsi="宋体" w:hint="eastAsia"/>
          <w:b/>
          <w:color w:val="FF0000"/>
          <w:shd w:val="clear" w:color="auto" w:fill="FFFFFF"/>
        </w:rPr>
        <w:t>准时</w:t>
      </w:r>
      <w:proofErr w:type="gramStart"/>
      <w:r w:rsidRPr="0044012D">
        <w:rPr>
          <w:rFonts w:ascii="宋体" w:hAnsi="宋体" w:hint="eastAsia"/>
          <w:b/>
          <w:color w:val="FF0000"/>
          <w:shd w:val="clear" w:color="auto" w:fill="FFFFFF"/>
        </w:rPr>
        <w:t>加入</w:t>
      </w:r>
      <w:r w:rsidRPr="00DA577B">
        <w:rPr>
          <w:rFonts w:ascii="宋体" w:hAnsi="宋体" w:hint="eastAsia"/>
          <w:b/>
          <w:color w:val="FF0000"/>
          <w:shd w:val="clear" w:color="auto" w:fill="FFFFFF"/>
        </w:rPr>
        <w:t>腾讯会议</w:t>
      </w:r>
      <w:proofErr w:type="gramEnd"/>
      <w:r w:rsidRPr="00DA577B">
        <w:rPr>
          <w:rFonts w:ascii="宋体" w:hAnsi="宋体" w:hint="eastAsia"/>
          <w:b/>
          <w:color w:val="FF0000"/>
          <w:shd w:val="clear" w:color="auto" w:fill="FFFFFF"/>
        </w:rPr>
        <w:t>，</w:t>
      </w:r>
      <w:r w:rsidRPr="00D73870">
        <w:rPr>
          <w:rFonts w:ascii="宋体" w:hAnsi="宋体" w:hint="eastAsia"/>
          <w:b/>
          <w:color w:val="FF0000"/>
          <w:shd w:val="clear" w:color="auto" w:fill="FFFFFF"/>
        </w:rPr>
        <w:t>会议号为：</w:t>
      </w:r>
      <w:r w:rsidR="003E21CA">
        <w:rPr>
          <w:rFonts w:ascii="宋体" w:hAnsi="宋体"/>
          <w:b/>
          <w:color w:val="FF0000"/>
          <w:shd w:val="clear" w:color="auto" w:fill="FFFFFF"/>
        </w:rPr>
        <w:t>50</w:t>
      </w:r>
      <w:r w:rsidR="003E21CA">
        <w:rPr>
          <w:rFonts w:ascii="宋体" w:hAnsi="宋体" w:hint="eastAsia"/>
          <w:b/>
          <w:color w:val="FF0000"/>
          <w:shd w:val="clear" w:color="auto" w:fill="FFFFFF"/>
        </w:rPr>
        <w:t>6</w:t>
      </w:r>
      <w:r w:rsidR="003E21CA">
        <w:rPr>
          <w:rFonts w:ascii="宋体" w:hAnsi="宋体"/>
          <w:b/>
          <w:color w:val="FF0000"/>
          <w:shd w:val="clear" w:color="auto" w:fill="FFFFFF"/>
        </w:rPr>
        <w:t>-</w:t>
      </w:r>
      <w:r w:rsidR="003E21CA">
        <w:rPr>
          <w:rFonts w:ascii="宋体" w:hAnsi="宋体" w:hint="eastAsia"/>
          <w:b/>
          <w:color w:val="FF0000"/>
          <w:shd w:val="clear" w:color="auto" w:fill="FFFFFF"/>
        </w:rPr>
        <w:t>361</w:t>
      </w:r>
      <w:r w:rsidR="003E21CA">
        <w:rPr>
          <w:rFonts w:ascii="宋体" w:hAnsi="宋体"/>
          <w:b/>
          <w:color w:val="FF0000"/>
          <w:shd w:val="clear" w:color="auto" w:fill="FFFFFF"/>
        </w:rPr>
        <w:t>-</w:t>
      </w:r>
      <w:r w:rsidR="003E21CA">
        <w:rPr>
          <w:rFonts w:ascii="宋体" w:hAnsi="宋体" w:hint="eastAsia"/>
          <w:b/>
          <w:color w:val="FF0000"/>
          <w:shd w:val="clear" w:color="auto" w:fill="FFFFFF"/>
        </w:rPr>
        <w:t>884</w:t>
      </w:r>
      <w:r w:rsidRPr="00D73870">
        <w:rPr>
          <w:rFonts w:ascii="宋体" w:hAnsi="宋体" w:hint="eastAsia"/>
          <w:b/>
          <w:color w:val="FF0000"/>
          <w:shd w:val="clear" w:color="auto" w:fill="FFFFFF"/>
        </w:rPr>
        <w:t>。</w:t>
      </w:r>
      <w:r w:rsidRPr="00DA577B">
        <w:rPr>
          <w:rFonts w:ascii="宋体" w:hAnsi="宋体" w:hint="eastAsia"/>
          <w:b/>
          <w:color w:val="FF0000"/>
          <w:shd w:val="clear" w:color="auto" w:fill="FFFFFF"/>
        </w:rPr>
        <w:t>如未按时参与线上开标，则视为认可开标结果。</w:t>
      </w:r>
    </w:p>
    <w:p w14:paraId="01A15E89" w14:textId="77777777" w:rsidR="002A79DD" w:rsidRDefault="00A347BC">
      <w:pPr>
        <w:pStyle w:val="3"/>
        <w:spacing w:line="336" w:lineRule="auto"/>
        <w:rPr>
          <w:rFonts w:ascii="Times New Roman" w:hAnsi="Times New Roman"/>
          <w:sz w:val="21"/>
          <w:szCs w:val="21"/>
          <w:lang w:val="en-US"/>
        </w:rPr>
      </w:pPr>
      <w:bookmarkStart w:id="7" w:name="_Toc455914599"/>
      <w:r>
        <w:rPr>
          <w:rFonts w:ascii="Times New Roman" w:hAnsi="Times New Roman"/>
          <w:sz w:val="21"/>
          <w:szCs w:val="21"/>
          <w:lang w:val="en-US"/>
        </w:rPr>
        <w:lastRenderedPageBreak/>
        <w:t>1.4</w:t>
      </w:r>
      <w:r>
        <w:rPr>
          <w:rFonts w:ascii="Times New Roman" w:hAnsi="Times New Roman"/>
          <w:sz w:val="21"/>
          <w:szCs w:val="21"/>
          <w:lang w:val="en-US"/>
        </w:rPr>
        <w:t>招标文件获取</w:t>
      </w:r>
      <w:bookmarkEnd w:id="7"/>
    </w:p>
    <w:p w14:paraId="26B4558F" w14:textId="77777777" w:rsidR="002A79DD" w:rsidRDefault="00A347BC">
      <w:pPr>
        <w:keepLines/>
        <w:spacing w:line="360" w:lineRule="auto"/>
        <w:ind w:firstLineChars="200" w:firstLine="420"/>
        <w:rPr>
          <w:b/>
          <w:szCs w:val="21"/>
        </w:rPr>
      </w:pPr>
      <w:r>
        <w:rPr>
          <w:szCs w:val="21"/>
        </w:rPr>
        <w:t>即日起，投标人可至</w:t>
      </w:r>
      <w:r>
        <w:rPr>
          <w:rFonts w:hint="eastAsia"/>
          <w:szCs w:val="21"/>
        </w:rPr>
        <w:t>江苏开放大学首页下方</w:t>
      </w:r>
      <w:r>
        <w:rPr>
          <w:szCs w:val="21"/>
        </w:rPr>
        <w:t>（</w:t>
      </w:r>
      <w:r>
        <w:t>http://www.jsou.cn/</w:t>
      </w:r>
      <w:r>
        <w:rPr>
          <w:szCs w:val="21"/>
        </w:rPr>
        <w:t>）</w:t>
      </w:r>
      <w:r>
        <w:rPr>
          <w:szCs w:val="21"/>
        </w:rPr>
        <w:t>“</w:t>
      </w:r>
      <w:r>
        <w:rPr>
          <w:rFonts w:hint="eastAsia"/>
          <w:szCs w:val="21"/>
        </w:rPr>
        <w:t>招标</w:t>
      </w:r>
      <w:r>
        <w:rPr>
          <w:szCs w:val="21"/>
        </w:rPr>
        <w:t>公告</w:t>
      </w:r>
      <w:r>
        <w:rPr>
          <w:szCs w:val="21"/>
        </w:rPr>
        <w:t>”</w:t>
      </w:r>
      <w:r>
        <w:rPr>
          <w:szCs w:val="21"/>
        </w:rPr>
        <w:t>栏的</w:t>
      </w:r>
      <w:r>
        <w:rPr>
          <w:rFonts w:hint="eastAsia"/>
          <w:szCs w:val="21"/>
        </w:rPr>
        <w:t>招标</w:t>
      </w:r>
      <w:r>
        <w:rPr>
          <w:szCs w:val="21"/>
        </w:rPr>
        <w:t>公告中自行下载。</w:t>
      </w:r>
    </w:p>
    <w:p w14:paraId="6F4313BB" w14:textId="77777777" w:rsidR="002A79DD" w:rsidRDefault="00A347BC">
      <w:pPr>
        <w:pStyle w:val="3"/>
        <w:spacing w:line="336" w:lineRule="auto"/>
        <w:rPr>
          <w:rFonts w:ascii="Times New Roman" w:hAnsi="Times New Roman"/>
          <w:sz w:val="21"/>
          <w:szCs w:val="21"/>
        </w:rPr>
      </w:pPr>
      <w:bookmarkStart w:id="8" w:name="_Toc455914600"/>
      <w:r>
        <w:rPr>
          <w:rFonts w:ascii="Times New Roman" w:hAnsi="Times New Roman"/>
          <w:sz w:val="21"/>
          <w:szCs w:val="21"/>
        </w:rPr>
        <w:t>1.5</w:t>
      </w:r>
      <w:r>
        <w:rPr>
          <w:rFonts w:ascii="Times New Roman" w:hAnsi="Times New Roman"/>
          <w:sz w:val="21"/>
          <w:szCs w:val="21"/>
        </w:rPr>
        <w:t>投标文件递交</w:t>
      </w:r>
      <w:bookmarkEnd w:id="8"/>
    </w:p>
    <w:p w14:paraId="7B58EEE5" w14:textId="561DB9F8" w:rsidR="002A79DD" w:rsidRPr="00401BB3" w:rsidRDefault="00A347BC">
      <w:pPr>
        <w:pStyle w:val="a9"/>
        <w:spacing w:before="0" w:beforeAutospacing="0" w:after="0" w:afterAutospacing="0" w:line="336" w:lineRule="auto"/>
        <w:ind w:firstLine="420"/>
        <w:rPr>
          <w:rFonts w:ascii="Times New Roman" w:hAnsi="Times New Roman" w:cs="Times New Roman"/>
          <w:sz w:val="21"/>
          <w:szCs w:val="21"/>
        </w:rPr>
      </w:pPr>
      <w:r w:rsidRPr="00401BB3">
        <w:rPr>
          <w:rFonts w:ascii="Times New Roman" w:hAnsi="Times New Roman" w:cs="Times New Roman"/>
          <w:b/>
          <w:sz w:val="21"/>
          <w:szCs w:val="21"/>
        </w:rPr>
        <w:t>截止时间：</w:t>
      </w:r>
      <w:r w:rsidR="00401BB3" w:rsidRPr="00401BB3">
        <w:rPr>
          <w:sz w:val="21"/>
          <w:szCs w:val="21"/>
        </w:rPr>
        <w:t>2022</w:t>
      </w:r>
      <w:r w:rsidR="00401BB3" w:rsidRPr="00401BB3">
        <w:rPr>
          <w:rFonts w:hint="eastAsia"/>
          <w:sz w:val="21"/>
          <w:szCs w:val="21"/>
        </w:rPr>
        <w:t>年</w:t>
      </w:r>
      <w:r w:rsidR="00401BB3" w:rsidRPr="00401BB3">
        <w:rPr>
          <w:sz w:val="21"/>
          <w:szCs w:val="21"/>
        </w:rPr>
        <w:t>7</w:t>
      </w:r>
      <w:r w:rsidR="00401BB3" w:rsidRPr="00401BB3">
        <w:rPr>
          <w:rFonts w:hint="eastAsia"/>
          <w:sz w:val="21"/>
          <w:szCs w:val="21"/>
        </w:rPr>
        <w:t>月</w:t>
      </w:r>
      <w:r w:rsidR="00401BB3" w:rsidRPr="00401BB3">
        <w:rPr>
          <w:sz w:val="21"/>
          <w:szCs w:val="21"/>
        </w:rPr>
        <w:t>20</w:t>
      </w:r>
      <w:r w:rsidR="00401BB3" w:rsidRPr="00401BB3">
        <w:rPr>
          <w:rFonts w:hint="eastAsia"/>
          <w:sz w:val="21"/>
          <w:szCs w:val="21"/>
        </w:rPr>
        <w:t>日下午</w:t>
      </w:r>
      <w:r w:rsidR="00401BB3" w:rsidRPr="00401BB3">
        <w:rPr>
          <w:sz w:val="21"/>
          <w:szCs w:val="21"/>
        </w:rPr>
        <w:t>14:00</w:t>
      </w:r>
      <w:r w:rsidR="00401BB3" w:rsidRPr="00401BB3">
        <w:rPr>
          <w:rFonts w:hint="eastAsia"/>
          <w:sz w:val="21"/>
          <w:szCs w:val="21"/>
        </w:rPr>
        <w:t>（星期三）。</w:t>
      </w:r>
    </w:p>
    <w:p w14:paraId="1DD1B676" w14:textId="6B61278C" w:rsidR="002A79DD" w:rsidRPr="00401BB3" w:rsidRDefault="00A347BC">
      <w:pPr>
        <w:pStyle w:val="a9"/>
        <w:spacing w:before="0" w:beforeAutospacing="0" w:after="0" w:afterAutospacing="0" w:line="336" w:lineRule="auto"/>
        <w:ind w:firstLine="420"/>
        <w:rPr>
          <w:rFonts w:ascii="Times New Roman" w:hAnsi="Times New Roman" w:cs="Times New Roman"/>
          <w:sz w:val="21"/>
          <w:szCs w:val="21"/>
        </w:rPr>
      </w:pPr>
      <w:r w:rsidRPr="00401BB3">
        <w:rPr>
          <w:rFonts w:ascii="Times New Roman" w:hAnsi="Times New Roman" w:cs="Times New Roman"/>
          <w:b/>
          <w:sz w:val="21"/>
          <w:szCs w:val="21"/>
        </w:rPr>
        <w:t>递交地点：</w:t>
      </w:r>
      <w:bookmarkStart w:id="9" w:name="_Toc455914601"/>
      <w:r w:rsidR="003E4337" w:rsidRPr="00401BB3">
        <w:rPr>
          <w:rFonts w:ascii="Times New Roman" w:hAnsi="Times New Roman" w:cs="Times New Roman" w:hint="eastAsia"/>
          <w:sz w:val="21"/>
          <w:szCs w:val="21"/>
        </w:rPr>
        <w:t>南京市鼓楼区江东北路</w:t>
      </w:r>
      <w:r w:rsidR="003E4337" w:rsidRPr="00401BB3">
        <w:rPr>
          <w:rFonts w:ascii="Times New Roman" w:hAnsi="Times New Roman" w:cs="Times New Roman" w:hint="eastAsia"/>
          <w:sz w:val="21"/>
          <w:szCs w:val="21"/>
        </w:rPr>
        <w:t>399</w:t>
      </w:r>
      <w:r w:rsidR="003E4337" w:rsidRPr="00401BB3">
        <w:rPr>
          <w:rFonts w:ascii="Times New Roman" w:hAnsi="Times New Roman" w:cs="Times New Roman" w:hint="eastAsia"/>
          <w:sz w:val="21"/>
          <w:szCs w:val="21"/>
        </w:rPr>
        <w:t>号（江东北路</w:t>
      </w:r>
      <w:proofErr w:type="gramStart"/>
      <w:r w:rsidR="003E4337" w:rsidRPr="00401BB3">
        <w:rPr>
          <w:rFonts w:ascii="Times New Roman" w:hAnsi="Times New Roman" w:cs="Times New Roman" w:hint="eastAsia"/>
          <w:sz w:val="21"/>
          <w:szCs w:val="21"/>
        </w:rPr>
        <w:t>与定淮门</w:t>
      </w:r>
      <w:proofErr w:type="gramEnd"/>
      <w:r w:rsidR="003E4337" w:rsidRPr="00401BB3">
        <w:rPr>
          <w:rFonts w:ascii="Times New Roman" w:hAnsi="Times New Roman" w:cs="Times New Roman" w:hint="eastAsia"/>
          <w:sz w:val="21"/>
          <w:szCs w:val="21"/>
        </w:rPr>
        <w:t>大街交叉口西南角）江苏开放大学办公楼七楼</w:t>
      </w:r>
      <w:r w:rsidR="003E4337" w:rsidRPr="00401BB3">
        <w:rPr>
          <w:rFonts w:ascii="Times New Roman" w:hAnsi="Times New Roman" w:cs="Times New Roman" w:hint="eastAsia"/>
          <w:sz w:val="21"/>
          <w:szCs w:val="21"/>
        </w:rPr>
        <w:t>713</w:t>
      </w:r>
      <w:r w:rsidR="003E4337" w:rsidRPr="00401BB3">
        <w:rPr>
          <w:rFonts w:ascii="Times New Roman" w:hAnsi="Times New Roman" w:cs="Times New Roman" w:hint="eastAsia"/>
          <w:sz w:val="21"/>
          <w:szCs w:val="21"/>
        </w:rPr>
        <w:t>室。</w:t>
      </w:r>
    </w:p>
    <w:p w14:paraId="11519CAB" w14:textId="77777777" w:rsidR="002A79DD" w:rsidRPr="00401BB3" w:rsidRDefault="00A347BC">
      <w:pPr>
        <w:pStyle w:val="3"/>
        <w:spacing w:line="336" w:lineRule="auto"/>
        <w:rPr>
          <w:rFonts w:ascii="Times New Roman" w:hAnsi="Times New Roman"/>
          <w:sz w:val="21"/>
          <w:szCs w:val="21"/>
        </w:rPr>
      </w:pPr>
      <w:r w:rsidRPr="00401BB3">
        <w:rPr>
          <w:rFonts w:ascii="Times New Roman" w:hAnsi="Times New Roman"/>
          <w:sz w:val="21"/>
          <w:szCs w:val="21"/>
        </w:rPr>
        <w:t>1.6</w:t>
      </w:r>
      <w:r w:rsidRPr="00401BB3">
        <w:rPr>
          <w:rFonts w:ascii="Times New Roman" w:hAnsi="Times New Roman"/>
          <w:sz w:val="21"/>
          <w:szCs w:val="21"/>
        </w:rPr>
        <w:t>开标时间及地点</w:t>
      </w:r>
      <w:bookmarkEnd w:id="9"/>
    </w:p>
    <w:p w14:paraId="0E8F352D" w14:textId="77777777" w:rsidR="00401BB3" w:rsidRPr="00401BB3" w:rsidRDefault="00A347BC">
      <w:pPr>
        <w:pStyle w:val="a9"/>
        <w:spacing w:before="0" w:beforeAutospacing="0" w:after="0" w:afterAutospacing="0" w:line="336" w:lineRule="auto"/>
        <w:ind w:firstLine="420"/>
        <w:rPr>
          <w:sz w:val="21"/>
          <w:szCs w:val="21"/>
        </w:rPr>
      </w:pPr>
      <w:r w:rsidRPr="00401BB3">
        <w:rPr>
          <w:rStyle w:val="aa"/>
          <w:sz w:val="21"/>
          <w:szCs w:val="21"/>
        </w:rPr>
        <w:t>开标时间：</w:t>
      </w:r>
      <w:r w:rsidR="00401BB3" w:rsidRPr="00401BB3">
        <w:rPr>
          <w:sz w:val="21"/>
          <w:szCs w:val="21"/>
        </w:rPr>
        <w:t>2022</w:t>
      </w:r>
      <w:r w:rsidR="00401BB3" w:rsidRPr="00401BB3">
        <w:rPr>
          <w:rFonts w:hint="eastAsia"/>
          <w:sz w:val="21"/>
          <w:szCs w:val="21"/>
        </w:rPr>
        <w:t>年</w:t>
      </w:r>
      <w:r w:rsidR="00401BB3" w:rsidRPr="00401BB3">
        <w:rPr>
          <w:sz w:val="21"/>
          <w:szCs w:val="21"/>
        </w:rPr>
        <w:t>7</w:t>
      </w:r>
      <w:r w:rsidR="00401BB3" w:rsidRPr="00401BB3">
        <w:rPr>
          <w:rFonts w:hint="eastAsia"/>
          <w:sz w:val="21"/>
          <w:szCs w:val="21"/>
        </w:rPr>
        <w:t>月</w:t>
      </w:r>
      <w:r w:rsidR="00401BB3" w:rsidRPr="00401BB3">
        <w:rPr>
          <w:sz w:val="21"/>
          <w:szCs w:val="21"/>
        </w:rPr>
        <w:t>20</w:t>
      </w:r>
      <w:r w:rsidR="00401BB3" w:rsidRPr="00401BB3">
        <w:rPr>
          <w:rFonts w:hint="eastAsia"/>
          <w:sz w:val="21"/>
          <w:szCs w:val="21"/>
        </w:rPr>
        <w:t>日下午</w:t>
      </w:r>
      <w:r w:rsidR="00401BB3" w:rsidRPr="00401BB3">
        <w:rPr>
          <w:sz w:val="21"/>
          <w:szCs w:val="21"/>
        </w:rPr>
        <w:t>14:00</w:t>
      </w:r>
      <w:r w:rsidR="00401BB3" w:rsidRPr="00401BB3">
        <w:rPr>
          <w:rFonts w:hint="eastAsia"/>
          <w:sz w:val="21"/>
          <w:szCs w:val="21"/>
        </w:rPr>
        <w:t>（星期三）。</w:t>
      </w:r>
    </w:p>
    <w:p w14:paraId="6833A4A3" w14:textId="26F7B260" w:rsidR="002A79DD" w:rsidRPr="00401BB3" w:rsidRDefault="00A347BC">
      <w:pPr>
        <w:pStyle w:val="a9"/>
        <w:spacing w:before="0" w:beforeAutospacing="0" w:after="0" w:afterAutospacing="0" w:line="336" w:lineRule="auto"/>
        <w:ind w:firstLine="420"/>
        <w:rPr>
          <w:rFonts w:ascii="Times New Roman" w:hAnsi="Times New Roman" w:cs="Times New Roman"/>
          <w:sz w:val="21"/>
          <w:szCs w:val="21"/>
        </w:rPr>
      </w:pPr>
      <w:r w:rsidRPr="00401BB3">
        <w:rPr>
          <w:rStyle w:val="aa"/>
          <w:sz w:val="21"/>
          <w:szCs w:val="21"/>
        </w:rPr>
        <w:t>开标地点：</w:t>
      </w:r>
      <w:r w:rsidR="003E4337" w:rsidRPr="00401BB3">
        <w:rPr>
          <w:rFonts w:ascii="Times New Roman" w:hAnsi="Times New Roman" w:cs="Times New Roman" w:hint="eastAsia"/>
          <w:sz w:val="21"/>
          <w:szCs w:val="21"/>
        </w:rPr>
        <w:t>南京市鼓楼区江东北路</w:t>
      </w:r>
      <w:r w:rsidR="003E4337" w:rsidRPr="00401BB3">
        <w:rPr>
          <w:rFonts w:ascii="Times New Roman" w:hAnsi="Times New Roman" w:cs="Times New Roman" w:hint="eastAsia"/>
          <w:sz w:val="21"/>
          <w:szCs w:val="21"/>
        </w:rPr>
        <w:t>399</w:t>
      </w:r>
      <w:r w:rsidR="003E4337" w:rsidRPr="00401BB3">
        <w:rPr>
          <w:rFonts w:ascii="Times New Roman" w:hAnsi="Times New Roman" w:cs="Times New Roman" w:hint="eastAsia"/>
          <w:sz w:val="21"/>
          <w:szCs w:val="21"/>
        </w:rPr>
        <w:t>号（江东北路</w:t>
      </w:r>
      <w:proofErr w:type="gramStart"/>
      <w:r w:rsidR="003E4337" w:rsidRPr="00401BB3">
        <w:rPr>
          <w:rFonts w:ascii="Times New Roman" w:hAnsi="Times New Roman" w:cs="Times New Roman" w:hint="eastAsia"/>
          <w:sz w:val="21"/>
          <w:szCs w:val="21"/>
        </w:rPr>
        <w:t>与定淮门</w:t>
      </w:r>
      <w:proofErr w:type="gramEnd"/>
      <w:r w:rsidR="003E4337" w:rsidRPr="00401BB3">
        <w:rPr>
          <w:rFonts w:ascii="Times New Roman" w:hAnsi="Times New Roman" w:cs="Times New Roman" w:hint="eastAsia"/>
          <w:sz w:val="21"/>
          <w:szCs w:val="21"/>
        </w:rPr>
        <w:t>大街交叉口西南角）江苏开放大学办公楼七楼</w:t>
      </w:r>
      <w:r w:rsidR="003E4337" w:rsidRPr="00401BB3">
        <w:rPr>
          <w:rFonts w:ascii="Times New Roman" w:hAnsi="Times New Roman" w:cs="Times New Roman" w:hint="eastAsia"/>
          <w:sz w:val="21"/>
          <w:szCs w:val="21"/>
        </w:rPr>
        <w:t>713</w:t>
      </w:r>
      <w:r w:rsidR="003E4337" w:rsidRPr="00401BB3">
        <w:rPr>
          <w:rFonts w:ascii="Times New Roman" w:hAnsi="Times New Roman" w:cs="Times New Roman" w:hint="eastAsia"/>
          <w:sz w:val="21"/>
          <w:szCs w:val="21"/>
        </w:rPr>
        <w:t>室。</w:t>
      </w:r>
    </w:p>
    <w:p w14:paraId="203FE9F8" w14:textId="77777777" w:rsidR="002A79DD" w:rsidRPr="00401BB3" w:rsidRDefault="00A347BC">
      <w:pPr>
        <w:pStyle w:val="3"/>
        <w:spacing w:line="336" w:lineRule="auto"/>
        <w:rPr>
          <w:rFonts w:ascii="Times New Roman" w:hAnsi="Times New Roman"/>
          <w:sz w:val="21"/>
          <w:szCs w:val="21"/>
          <w:lang w:val="en-US"/>
        </w:rPr>
      </w:pPr>
      <w:bookmarkStart w:id="10" w:name="_Toc455914602"/>
      <w:r w:rsidRPr="00401BB3">
        <w:rPr>
          <w:rFonts w:ascii="Times New Roman" w:hAnsi="Times New Roman"/>
          <w:sz w:val="21"/>
          <w:szCs w:val="21"/>
          <w:lang w:val="en-US"/>
        </w:rPr>
        <w:t>1.7</w:t>
      </w:r>
      <w:r w:rsidRPr="00401BB3">
        <w:rPr>
          <w:rFonts w:ascii="Times New Roman" w:hAnsi="Times New Roman"/>
          <w:sz w:val="21"/>
          <w:szCs w:val="21"/>
        </w:rPr>
        <w:t>发布公告媒介</w:t>
      </w:r>
      <w:bookmarkEnd w:id="10"/>
    </w:p>
    <w:p w14:paraId="4EFF9706" w14:textId="77777777" w:rsidR="002A79DD" w:rsidRDefault="00A347BC">
      <w:pPr>
        <w:pStyle w:val="a9"/>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14:paraId="3E51A968" w14:textId="77777777" w:rsidR="002A79DD" w:rsidRDefault="00A347BC">
      <w:pPr>
        <w:pStyle w:val="3"/>
        <w:spacing w:line="336" w:lineRule="auto"/>
        <w:rPr>
          <w:rFonts w:ascii="Times New Roman" w:hAnsi="Times New Roman"/>
          <w:sz w:val="21"/>
          <w:szCs w:val="21"/>
        </w:rPr>
      </w:pPr>
      <w:bookmarkStart w:id="11" w:name="_Toc455914603"/>
      <w:r>
        <w:rPr>
          <w:rFonts w:ascii="Times New Roman" w:hAnsi="Times New Roman"/>
          <w:sz w:val="21"/>
          <w:szCs w:val="21"/>
        </w:rPr>
        <w:t>1.8</w:t>
      </w:r>
      <w:r>
        <w:rPr>
          <w:rFonts w:ascii="Times New Roman" w:hAnsi="Times New Roman"/>
          <w:sz w:val="21"/>
          <w:szCs w:val="21"/>
        </w:rPr>
        <w:t>联系方式</w:t>
      </w:r>
      <w:bookmarkEnd w:id="11"/>
    </w:p>
    <w:p w14:paraId="5DDCC7A8"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、技术咨询：</w:t>
      </w:r>
    </w:p>
    <w:p w14:paraId="79E45FCE" w14:textId="09ADA721"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联系人：</w:t>
      </w:r>
      <w:r w:rsidR="00D619C6">
        <w:rPr>
          <w:rFonts w:ascii="Times New Roman" w:hAnsi="Times New Roman" w:cs="Times New Roman" w:hint="eastAsia"/>
          <w:sz w:val="21"/>
          <w:szCs w:val="21"/>
        </w:rPr>
        <w:t>范</w:t>
      </w:r>
      <w:r>
        <w:rPr>
          <w:rFonts w:ascii="Times New Roman" w:hAnsi="Times New Roman" w:cs="Times New Roman" w:hint="eastAsia"/>
          <w:sz w:val="21"/>
          <w:szCs w:val="21"/>
        </w:rPr>
        <w:t>老师</w:t>
      </w:r>
    </w:p>
    <w:p w14:paraId="493C51A1" w14:textId="5AFA80ED"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联系方式：</w:t>
      </w:r>
      <w:r w:rsidR="00D969BD" w:rsidRPr="00D969BD">
        <w:rPr>
          <w:rFonts w:ascii="Times New Roman" w:hAnsi="Times New Roman" w:cs="Times New Roman"/>
          <w:sz w:val="21"/>
          <w:szCs w:val="21"/>
        </w:rPr>
        <w:tab/>
      </w:r>
      <w:r w:rsidR="00D619C6" w:rsidRPr="00D619C6">
        <w:rPr>
          <w:rFonts w:ascii="Times New Roman" w:hAnsi="Times New Roman" w:cs="Times New Roman"/>
          <w:sz w:val="21"/>
          <w:szCs w:val="21"/>
        </w:rPr>
        <w:t>15358159699</w:t>
      </w:r>
      <w:r>
        <w:rPr>
          <w:rFonts w:ascii="Times New Roman" w:hAnsi="Times New Roman" w:cs="Times New Roman" w:hint="eastAsia"/>
          <w:sz w:val="21"/>
          <w:szCs w:val="21"/>
        </w:rPr>
        <w:t>。</w:t>
      </w:r>
    </w:p>
    <w:p w14:paraId="2A1467A1"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6BD852AB" w14:textId="711ADC3E"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sidR="00D969BD">
        <w:rPr>
          <w:rFonts w:ascii="Times New Roman" w:hAnsi="Times New Roman" w:cs="Times New Roman" w:hint="eastAsia"/>
          <w:sz w:val="21"/>
          <w:szCs w:val="21"/>
        </w:rPr>
        <w:t>李</w:t>
      </w:r>
      <w:r>
        <w:rPr>
          <w:rFonts w:ascii="Times New Roman" w:hAnsi="Times New Roman" w:cs="Times New Roman"/>
          <w:sz w:val="21"/>
          <w:szCs w:val="21"/>
        </w:rPr>
        <w:t>老师</w:t>
      </w:r>
      <w:r>
        <w:rPr>
          <w:rFonts w:ascii="Times New Roman" w:hAnsi="Times New Roman" w:cs="Times New Roman" w:hint="eastAsia"/>
          <w:sz w:val="21"/>
          <w:szCs w:val="21"/>
        </w:rPr>
        <w:t>。</w:t>
      </w:r>
    </w:p>
    <w:p w14:paraId="64E85963"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sz w:val="21"/>
          <w:szCs w:val="21"/>
        </w:rPr>
        <w:t>025</w:t>
      </w:r>
      <w:r>
        <w:rPr>
          <w:rFonts w:ascii="Times New Roman" w:hAnsi="Times New Roman" w:cs="Times New Roman" w:hint="eastAsia"/>
          <w:sz w:val="21"/>
          <w:szCs w:val="21"/>
        </w:rPr>
        <w:t>-</w:t>
      </w:r>
      <w:r>
        <w:rPr>
          <w:rFonts w:ascii="Times New Roman" w:hAnsi="Times New Roman" w:cs="Times New Roman"/>
          <w:sz w:val="21"/>
          <w:szCs w:val="21"/>
        </w:rPr>
        <w:t>86265605</w:t>
      </w:r>
      <w:r>
        <w:rPr>
          <w:rFonts w:ascii="Times New Roman" w:hAnsi="Times New Roman" w:cs="Times New Roman" w:hint="eastAsia"/>
          <w:sz w:val="21"/>
          <w:szCs w:val="21"/>
        </w:rPr>
        <w:t>。</w:t>
      </w:r>
    </w:p>
    <w:p w14:paraId="40BA2121"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r>
        <w:rPr>
          <w:rFonts w:ascii="Times New Roman" w:hAnsi="Times New Roman" w:cs="Times New Roman" w:hint="eastAsia"/>
          <w:sz w:val="21"/>
          <w:szCs w:val="21"/>
        </w:rPr>
        <w:t>。</w:t>
      </w:r>
    </w:p>
    <w:p w14:paraId="3F95B39F" w14:textId="77777777" w:rsidR="002A79DD" w:rsidRDefault="00A347BC">
      <w:pPr>
        <w:pStyle w:val="a9"/>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r>
        <w:rPr>
          <w:rFonts w:ascii="Times New Roman" w:hAnsi="Times New Roman" w:cs="Times New Roman" w:hint="eastAsia"/>
          <w:sz w:val="21"/>
          <w:szCs w:val="21"/>
        </w:rPr>
        <w:t>。</w:t>
      </w:r>
    </w:p>
    <w:p w14:paraId="6D18C349" w14:textId="77777777" w:rsidR="002A79DD" w:rsidRDefault="002A79DD">
      <w:pPr>
        <w:pStyle w:val="a9"/>
        <w:spacing w:before="0" w:beforeAutospacing="0" w:after="0" w:afterAutospacing="0" w:line="360" w:lineRule="auto"/>
        <w:rPr>
          <w:rFonts w:ascii="Times New Roman" w:hAnsi="Times New Roman" w:cs="Times New Roman"/>
          <w:sz w:val="21"/>
          <w:szCs w:val="21"/>
        </w:rPr>
        <w:sectPr w:rsidR="002A79DD">
          <w:footerReference w:type="default" r:id="rId11"/>
          <w:pgSz w:w="11906" w:h="16838"/>
          <w:pgMar w:top="1440" w:right="1080" w:bottom="1440" w:left="1080" w:header="850" w:footer="850" w:gutter="0"/>
          <w:pgNumType w:start="1"/>
          <w:cols w:space="720"/>
          <w:docGrid w:type="lines" w:linePitch="312"/>
        </w:sectPr>
      </w:pPr>
    </w:p>
    <w:p w14:paraId="6A08B044" w14:textId="77777777" w:rsidR="002A79DD" w:rsidRDefault="00A347BC">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投标人须知</w:t>
      </w:r>
      <w:bookmarkEnd w:id="6"/>
    </w:p>
    <w:p w14:paraId="6A5F1E81" w14:textId="77777777" w:rsidR="002A79DD" w:rsidRDefault="00A347BC">
      <w:pPr>
        <w:pStyle w:val="a9"/>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5E223A17" w14:textId="77777777" w:rsidR="002A79DD" w:rsidRDefault="00A347BC">
      <w:pPr>
        <w:pStyle w:val="3"/>
        <w:rPr>
          <w:rFonts w:ascii="Times New Roman" w:hAnsi="Times New Roman"/>
          <w:sz w:val="21"/>
          <w:szCs w:val="21"/>
        </w:rPr>
      </w:pPr>
      <w:bookmarkStart w:id="12" w:name="_Toc386980211"/>
      <w:bookmarkStart w:id="13" w:name="_Toc384844734"/>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14:paraId="29B50080" w14:textId="77777777" w:rsidR="0004134B" w:rsidRDefault="0004134B" w:rsidP="0004134B">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1FE10A5D" w14:textId="77777777" w:rsidR="0004134B" w:rsidRDefault="0004134B" w:rsidP="0004134B">
      <w:pPr>
        <w:spacing w:line="360" w:lineRule="auto"/>
        <w:ind w:firstLineChars="200" w:firstLine="420"/>
      </w:pPr>
      <w:r>
        <w:rPr>
          <w:rFonts w:hint="eastAsia"/>
        </w:rPr>
        <w:t>2</w:t>
      </w:r>
      <w:r>
        <w:rPr>
          <w:rFonts w:hint="eastAsia"/>
        </w:rPr>
        <w:t>、招标公告与招标文件不一致的条款以招标文件为准。</w:t>
      </w:r>
    </w:p>
    <w:p w14:paraId="17575FCA" w14:textId="77777777" w:rsidR="0004134B" w:rsidRDefault="0004134B" w:rsidP="0004134B">
      <w:pPr>
        <w:spacing w:line="360" w:lineRule="auto"/>
        <w:ind w:firstLineChars="200" w:firstLine="420"/>
      </w:pPr>
      <w:r>
        <w:rPr>
          <w:rFonts w:hint="eastAsia"/>
        </w:rPr>
        <w:t>3</w:t>
      </w:r>
      <w:r>
        <w:rPr>
          <w:rFonts w:hint="eastAsia"/>
        </w:rPr>
        <w:t>、如发现招标文件存在影响公正评标的条款、项目，请即向招标联系人质疑、指出。</w:t>
      </w:r>
    </w:p>
    <w:p w14:paraId="0E027F3C" w14:textId="77777777" w:rsidR="0004134B" w:rsidRDefault="0004134B" w:rsidP="0004134B">
      <w:pPr>
        <w:spacing w:line="360" w:lineRule="auto"/>
        <w:ind w:firstLineChars="200" w:firstLine="420"/>
      </w:pPr>
      <w:r>
        <w:rPr>
          <w:rFonts w:hint="eastAsia"/>
        </w:rPr>
        <w:t>4</w:t>
      </w:r>
      <w:r>
        <w:rPr>
          <w:rFonts w:hint="eastAsia"/>
        </w:rPr>
        <w:t>、有恶意串标、提供虚假材料、中标后不按要求履约等行为的供应商将纳入江苏开放大学“违约供应商名单”，三年之内不能参加学校任何招投标活动，情节严重的，将向省采购中心投诉。</w:t>
      </w:r>
    </w:p>
    <w:p w14:paraId="28EFDAF9" w14:textId="77777777" w:rsidR="002A79DD" w:rsidRDefault="00A347BC">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14:paraId="14B05CC0"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4CE2E081" w14:textId="77777777" w:rsidR="002A79DD" w:rsidRDefault="00A347BC">
      <w:pPr>
        <w:pStyle w:val="a4"/>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36CB9BE4" w14:textId="77777777" w:rsidR="002A79DD" w:rsidRDefault="00A347BC">
      <w:pPr>
        <w:pStyle w:val="a4"/>
        <w:numPr>
          <w:ilvl w:val="0"/>
          <w:numId w:val="2"/>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14:paraId="3C284A4D" w14:textId="77777777" w:rsidR="002A79DD" w:rsidRDefault="00A347BC">
      <w:pPr>
        <w:pStyle w:val="a4"/>
        <w:numPr>
          <w:ilvl w:val="0"/>
          <w:numId w:val="2"/>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14:paraId="70B748F5"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14:paraId="4276C8CE"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14:paraId="62024C98"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14:paraId="0D41412F"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14:paraId="1B6E5303"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14:paraId="727350A3" w14:textId="77777777" w:rsidR="002A79DD" w:rsidRDefault="00A347BC">
      <w:pPr>
        <w:pStyle w:val="a4"/>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4CE9600B"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r>
        <w:rPr>
          <w:rFonts w:ascii="Times New Roman" w:hAnsi="Times New Roman" w:hint="eastAsia"/>
          <w:szCs w:val="21"/>
        </w:rPr>
        <w:t>同时应提供电子版投标文件壹份（一般应为</w:t>
      </w:r>
      <w:r>
        <w:rPr>
          <w:rFonts w:ascii="Times New Roman" w:hAnsi="Times New Roman" w:hint="eastAsia"/>
          <w:szCs w:val="21"/>
        </w:rPr>
        <w:t>PDF</w:t>
      </w:r>
      <w:r>
        <w:rPr>
          <w:rFonts w:ascii="Times New Roman" w:hAnsi="Times New Roman" w:hint="eastAsia"/>
          <w:szCs w:val="21"/>
        </w:rPr>
        <w:t>格式、</w:t>
      </w:r>
      <w:r>
        <w:rPr>
          <w:rFonts w:ascii="Times New Roman" w:hAnsi="Times New Roman" w:hint="eastAsia"/>
          <w:szCs w:val="21"/>
        </w:rPr>
        <w:t>U</w:t>
      </w:r>
      <w:r>
        <w:rPr>
          <w:rFonts w:ascii="Times New Roman" w:hAnsi="Times New Roman" w:hint="eastAsia"/>
          <w:szCs w:val="21"/>
        </w:rPr>
        <w:t>盘形式（单独封装）、随纸质正本文件一并提交）。当电子版文件和纸质正本文件</w:t>
      </w:r>
      <w:r>
        <w:rPr>
          <w:rFonts w:ascii="Times New Roman" w:hAnsi="Times New Roman" w:hint="eastAsia"/>
          <w:szCs w:val="21"/>
        </w:rPr>
        <w:lastRenderedPageBreak/>
        <w:t>不一致时，以纸质正本文件为准。电子版文件用于存档，供应商须承担前述不一致造成的不利后果。</w:t>
      </w:r>
    </w:p>
    <w:p w14:paraId="30167651"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、《开标一览表》一式两份，一份装订在投标文件中，一份单独封装</w:t>
      </w:r>
      <w:r>
        <w:rPr>
          <w:rFonts w:ascii="Times New Roman" w:hAnsi="Times New Roman" w:hint="eastAsia"/>
          <w:szCs w:val="21"/>
        </w:rPr>
        <w:t>(</w:t>
      </w:r>
      <w:r>
        <w:rPr>
          <w:rFonts w:ascii="Times New Roman" w:hAnsi="Times New Roman" w:hint="eastAsia"/>
          <w:szCs w:val="21"/>
        </w:rPr>
        <w:t>如未单独封装或未加盖单位公章的</w:t>
      </w:r>
      <w:r>
        <w:rPr>
          <w:rFonts w:ascii="Times New Roman" w:hAnsi="Times New Roman" w:hint="eastAsia"/>
          <w:szCs w:val="21"/>
        </w:rPr>
        <w:t>,</w:t>
      </w:r>
      <w:r>
        <w:rPr>
          <w:rFonts w:ascii="Times New Roman" w:hAnsi="Times New Roman" w:hint="eastAsia"/>
          <w:szCs w:val="21"/>
        </w:rPr>
        <w:t>将作为无效投标处理</w:t>
      </w:r>
      <w:r>
        <w:rPr>
          <w:rFonts w:ascii="Times New Roman" w:hAnsi="Times New Roman" w:hint="eastAsia"/>
          <w:szCs w:val="21"/>
        </w:rPr>
        <w:t>)</w:t>
      </w:r>
      <w:r>
        <w:rPr>
          <w:rFonts w:ascii="Times New Roman" w:hAnsi="Times New Roman" w:hint="eastAsia"/>
          <w:szCs w:val="21"/>
        </w:rPr>
        <w:t>，随投标文件一并递交，以便唱标时使用。当两份文件不一致时，以单独封装的文件为准。</w:t>
      </w:r>
    </w:p>
    <w:p w14:paraId="68C5BF9D"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0554E11A"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、投标文件装订成册，应列出目录并逐页标注页码。</w:t>
      </w:r>
    </w:p>
    <w:p w14:paraId="244C479D" w14:textId="77777777" w:rsidR="002A79DD" w:rsidRDefault="00A347BC">
      <w:pPr>
        <w:pStyle w:val="a4"/>
        <w:spacing w:line="360" w:lineRule="auto"/>
        <w:ind w:firstLineChars="200" w:firstLine="420"/>
        <w:rPr>
          <w:rFonts w:ascii="Times New Roman" w:hAnsi="Times New Roman"/>
          <w:kern w:val="0"/>
          <w:szCs w:val="21"/>
        </w:rPr>
      </w:pPr>
      <w:r>
        <w:rPr>
          <w:rFonts w:ascii="Times New Roman" w:hAnsi="Times New Roman"/>
          <w:szCs w:val="21"/>
        </w:rPr>
        <w:t>5</w:t>
      </w:r>
      <w:r>
        <w:rPr>
          <w:rFonts w:ascii="Times New Roman" w:hAnsi="Times New Roman"/>
          <w:szCs w:val="21"/>
        </w:rPr>
        <w:t>、</w:t>
      </w:r>
      <w:r>
        <w:rPr>
          <w:rFonts w:ascii="Times New Roman" w:hAnsi="Times New Roman"/>
          <w:kern w:val="0"/>
          <w:szCs w:val="21"/>
        </w:rPr>
        <w:t>一经投标，无论投标人是否中标，其投标文件不予退还。</w:t>
      </w:r>
    </w:p>
    <w:p w14:paraId="1D64091C" w14:textId="77777777" w:rsidR="002A79DD" w:rsidRDefault="00A347BC">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14:paraId="21BE3E0E" w14:textId="77777777" w:rsidR="002A79DD" w:rsidRDefault="00A347BC">
      <w:pPr>
        <w:pStyle w:val="a4"/>
        <w:spacing w:line="360" w:lineRule="auto"/>
        <w:ind w:firstLineChars="200" w:firstLine="420"/>
        <w:rPr>
          <w:rFonts w:ascii="Times New Roman" w:hAnsi="Times New Roman"/>
          <w:szCs w:val="21"/>
        </w:rPr>
      </w:pPr>
      <w:bookmarkStart w:id="17" w:name="_Toc384844736"/>
      <w:bookmarkStart w:id="18" w:name="_Toc455914608"/>
      <w:bookmarkStart w:id="19"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、投标报价为一次性报价方式，包括产品设计费、制作费、安装费、运输费、验收费、技术服务费、伴随服务及因产品本身及供货相关的各种税金等全部费用。</w:t>
      </w:r>
    </w:p>
    <w:p w14:paraId="1A5F727C"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7"/>
      <w:bookmarkEnd w:id="18"/>
      <w:bookmarkEnd w:id="19"/>
    </w:p>
    <w:p w14:paraId="5AB7B8E4" w14:textId="77777777" w:rsidR="002A79DD" w:rsidRDefault="00A347BC">
      <w:pPr>
        <w:pStyle w:val="3"/>
        <w:rPr>
          <w:rFonts w:ascii="Times New Roman" w:hAnsi="Times New Roman"/>
          <w:sz w:val="21"/>
          <w:szCs w:val="21"/>
        </w:rPr>
      </w:pPr>
      <w:bookmarkStart w:id="20" w:name="_Toc384844737"/>
      <w:bookmarkStart w:id="21" w:name="_Toc455914609"/>
      <w:bookmarkStart w:id="22" w:name="_Toc386980214"/>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14:paraId="553CE55C" w14:textId="77777777" w:rsidR="002A79DD" w:rsidRDefault="00A347BC">
      <w:pPr>
        <w:pStyle w:val="a4"/>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14:paraId="1C37CECB" w14:textId="77777777" w:rsidR="002A79DD" w:rsidRDefault="00A347BC">
      <w:pPr>
        <w:pStyle w:val="a4"/>
        <w:spacing w:line="360" w:lineRule="auto"/>
        <w:ind w:firstLineChars="200" w:firstLine="420"/>
        <w:rPr>
          <w:rFonts w:ascii="Times New Roman" w:hAnsi="Times New Roman"/>
        </w:rPr>
      </w:pPr>
      <w:r>
        <w:rPr>
          <w:rFonts w:ascii="Times New Roman" w:hAnsi="Times New Roman" w:hint="eastAsia"/>
        </w:rPr>
        <w:t>经过资格审查，应有三家（含）以上合格投标人。</w:t>
      </w:r>
    </w:p>
    <w:p w14:paraId="24050974"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14:paraId="70487A75"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、本次招标采用</w:t>
      </w:r>
      <w:r>
        <w:rPr>
          <w:rFonts w:ascii="Times New Roman" w:hAnsi="Times New Roman" w:hint="eastAsia"/>
          <w:szCs w:val="21"/>
          <w:u w:val="single"/>
        </w:rPr>
        <w:t>综合评分法</w:t>
      </w:r>
      <w:r>
        <w:rPr>
          <w:rFonts w:ascii="Times New Roman" w:hAnsi="Times New Roman" w:hint="eastAsia"/>
          <w:szCs w:val="21"/>
        </w:rPr>
        <w:t>，采用百分制打分，得分最高者为第一中标候选人。</w:t>
      </w:r>
    </w:p>
    <w:p w14:paraId="73DC0202" w14:textId="08B3FEC8" w:rsidR="00FF1C91" w:rsidRDefault="00A347BC" w:rsidP="003E21CA">
      <w:pPr>
        <w:pStyle w:val="a4"/>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、评分规则：</w:t>
      </w:r>
    </w:p>
    <w:tbl>
      <w:tblPr>
        <w:tblW w:w="0" w:type="auto"/>
        <w:jc w:val="center"/>
        <w:tblCellMar>
          <w:left w:w="0" w:type="dxa"/>
          <w:right w:w="0" w:type="dxa"/>
        </w:tblCellMar>
        <w:tblLook w:val="04A0" w:firstRow="1" w:lastRow="0" w:firstColumn="1" w:lastColumn="0" w:noHBand="0" w:noVBand="1"/>
      </w:tblPr>
      <w:tblGrid>
        <w:gridCol w:w="638"/>
        <w:gridCol w:w="1176"/>
        <w:gridCol w:w="6942"/>
        <w:gridCol w:w="638"/>
      </w:tblGrid>
      <w:tr w:rsidR="00FF1C91" w14:paraId="250BA0A8" w14:textId="77777777" w:rsidTr="00FF1C91">
        <w:trPr>
          <w:trHeight w:val="284"/>
          <w:tblHeade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D91067" w14:textId="77777777" w:rsidR="00FF1C91" w:rsidRDefault="00FF1C91" w:rsidP="00FF1C91">
            <w:pPr>
              <w:widowControl/>
              <w:jc w:val="center"/>
              <w:rPr>
                <w:kern w:val="0"/>
                <w:szCs w:val="21"/>
              </w:rPr>
            </w:pPr>
            <w:r>
              <w:rPr>
                <w:b/>
                <w:bCs/>
                <w:kern w:val="0"/>
                <w:szCs w:val="21"/>
              </w:rPr>
              <w:t>序号</w:t>
            </w:r>
          </w:p>
        </w:tc>
        <w:tc>
          <w:tcPr>
            <w:tcW w:w="117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45573368" w14:textId="77777777" w:rsidR="00FF1C91" w:rsidRDefault="00FF1C91" w:rsidP="00FF1C91">
            <w:pPr>
              <w:widowControl/>
              <w:jc w:val="center"/>
              <w:rPr>
                <w:b/>
                <w:bCs/>
                <w:kern w:val="0"/>
                <w:szCs w:val="21"/>
              </w:rPr>
            </w:pPr>
            <w:r>
              <w:rPr>
                <w:b/>
                <w:bCs/>
                <w:kern w:val="0"/>
                <w:szCs w:val="21"/>
              </w:rPr>
              <w:t>评分因素</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5BFD84" w14:textId="77777777" w:rsidR="00FF1C91" w:rsidRDefault="00FF1C91" w:rsidP="00FF1C91">
            <w:pPr>
              <w:widowControl/>
              <w:jc w:val="center"/>
              <w:rPr>
                <w:kern w:val="0"/>
                <w:szCs w:val="21"/>
              </w:rPr>
            </w:pPr>
            <w:r>
              <w:rPr>
                <w:b/>
                <w:bCs/>
                <w:kern w:val="0"/>
                <w:szCs w:val="21"/>
              </w:rPr>
              <w:t>评审标准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9778A" w14:textId="77777777" w:rsidR="00FF1C91" w:rsidRDefault="00FF1C91" w:rsidP="00FF1C91">
            <w:pPr>
              <w:widowControl/>
              <w:jc w:val="center"/>
              <w:rPr>
                <w:kern w:val="0"/>
                <w:szCs w:val="21"/>
              </w:rPr>
            </w:pPr>
            <w:r>
              <w:rPr>
                <w:b/>
                <w:bCs/>
                <w:kern w:val="0"/>
                <w:szCs w:val="21"/>
              </w:rPr>
              <w:t>分值</w:t>
            </w:r>
          </w:p>
        </w:tc>
      </w:tr>
      <w:tr w:rsidR="00FF1C91" w14:paraId="03B89E61" w14:textId="77777777" w:rsidTr="00FF1C91">
        <w:trPr>
          <w:trHeight w:val="284"/>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F175C" w14:textId="77777777" w:rsidR="00FF1C91" w:rsidRDefault="00FF1C91" w:rsidP="00FF1C91">
            <w:pPr>
              <w:widowControl/>
              <w:jc w:val="center"/>
              <w:rPr>
                <w:kern w:val="0"/>
                <w:szCs w:val="21"/>
              </w:rPr>
            </w:pPr>
            <w:r>
              <w:rPr>
                <w:b/>
                <w:bCs/>
                <w:kern w:val="0"/>
                <w:szCs w:val="21"/>
              </w:rPr>
              <w:t>1</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D00575" w14:textId="77777777" w:rsidR="00FF1C91" w:rsidRDefault="00FF1C91" w:rsidP="00FF1C91">
            <w:pPr>
              <w:widowControl/>
              <w:jc w:val="center"/>
              <w:rPr>
                <w:b/>
                <w:bCs/>
                <w:szCs w:val="21"/>
              </w:rPr>
            </w:pPr>
            <w:r>
              <w:rPr>
                <w:rFonts w:hint="eastAsia"/>
                <w:b/>
                <w:bCs/>
                <w:szCs w:val="21"/>
              </w:rPr>
              <w:t>投标报价</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6E1599" w14:textId="77777777" w:rsidR="00FF1C91" w:rsidRDefault="00FF1C91" w:rsidP="00FF1C91">
            <w:pPr>
              <w:widowControl/>
              <w:spacing w:line="300" w:lineRule="auto"/>
              <w:ind w:firstLineChars="200" w:firstLine="420"/>
              <w:rPr>
                <w:kern w:val="0"/>
                <w:szCs w:val="21"/>
              </w:rPr>
            </w:pPr>
            <w:r>
              <w:rPr>
                <w:rFonts w:hint="eastAsia"/>
                <w:kern w:val="0"/>
                <w:szCs w:val="21"/>
              </w:rPr>
              <w:t>满足招标文件要求且投标报价最低的为评标基准价，其价格分为满分。其他投标人的价格</w:t>
            </w:r>
            <w:proofErr w:type="gramStart"/>
            <w:r>
              <w:rPr>
                <w:rFonts w:hint="eastAsia"/>
                <w:kern w:val="0"/>
                <w:szCs w:val="21"/>
              </w:rPr>
              <w:t>分按照</w:t>
            </w:r>
            <w:proofErr w:type="gramEnd"/>
            <w:r>
              <w:rPr>
                <w:rFonts w:hint="eastAsia"/>
                <w:kern w:val="0"/>
                <w:szCs w:val="21"/>
              </w:rPr>
              <w:t>下列公式计算（小数点保留两位）：投标报价得分</w:t>
            </w:r>
            <w:r>
              <w:rPr>
                <w:rFonts w:hint="eastAsia"/>
                <w:kern w:val="0"/>
                <w:szCs w:val="21"/>
              </w:rPr>
              <w:t>= (</w:t>
            </w:r>
            <w:r>
              <w:rPr>
                <w:rFonts w:hint="eastAsia"/>
                <w:kern w:val="0"/>
                <w:szCs w:val="21"/>
              </w:rPr>
              <w:t>评标基准价／投标报价</w:t>
            </w:r>
            <w:r>
              <w:rPr>
                <w:rFonts w:hint="eastAsia"/>
                <w:kern w:val="0"/>
                <w:szCs w:val="21"/>
              </w:rPr>
              <w:t>)</w:t>
            </w:r>
            <w:r>
              <w:rPr>
                <w:kern w:val="0"/>
                <w:szCs w:val="21"/>
              </w:rPr>
              <w:t>×30</w:t>
            </w:r>
            <w:r>
              <w:rPr>
                <w:kern w:val="0"/>
                <w:szCs w:val="21"/>
              </w:rPr>
              <w:t>。</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3F5BFB" w14:textId="77777777" w:rsidR="00FF1C91" w:rsidRDefault="00FF1C91" w:rsidP="00FF1C91">
            <w:pPr>
              <w:widowControl/>
              <w:spacing w:line="300" w:lineRule="auto"/>
              <w:jc w:val="center"/>
              <w:rPr>
                <w:kern w:val="0"/>
                <w:szCs w:val="21"/>
              </w:rPr>
            </w:pPr>
            <w:r>
              <w:rPr>
                <w:b/>
                <w:bCs/>
                <w:kern w:val="0"/>
                <w:szCs w:val="21"/>
              </w:rPr>
              <w:t>30</w:t>
            </w:r>
          </w:p>
        </w:tc>
      </w:tr>
      <w:tr w:rsidR="00FF1C91" w14:paraId="59836127" w14:textId="77777777" w:rsidTr="00FF1C91">
        <w:trPr>
          <w:cantSplit/>
          <w:trHeight w:val="156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09BD2" w14:textId="77777777" w:rsidR="00FF1C91" w:rsidRDefault="00FF1C91" w:rsidP="00FF1C91">
            <w:pPr>
              <w:jc w:val="center"/>
              <w:rPr>
                <w:kern w:val="0"/>
                <w:szCs w:val="21"/>
              </w:rPr>
            </w:pPr>
            <w:r>
              <w:rPr>
                <w:b/>
                <w:bCs/>
                <w:kern w:val="0"/>
                <w:szCs w:val="21"/>
              </w:rPr>
              <w:t>2</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86A40E" w14:textId="77777777" w:rsidR="00FF1C91" w:rsidRDefault="00FF1C91" w:rsidP="00FF1C91">
            <w:pPr>
              <w:widowControl/>
              <w:jc w:val="center"/>
              <w:rPr>
                <w:b/>
                <w:bCs/>
                <w:szCs w:val="21"/>
              </w:rPr>
            </w:pPr>
            <w:r>
              <w:rPr>
                <w:rFonts w:hint="eastAsia"/>
                <w:b/>
                <w:bCs/>
                <w:szCs w:val="21"/>
              </w:rPr>
              <w:t>技术</w:t>
            </w:r>
            <w:r>
              <w:rPr>
                <w:b/>
                <w:bCs/>
                <w:szCs w:val="21"/>
              </w:rPr>
              <w:t>响应</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505B9F" w14:textId="538641F1" w:rsidR="00FF1C91" w:rsidRDefault="00FF1C91" w:rsidP="00751D8D">
            <w:pPr>
              <w:spacing w:line="300" w:lineRule="auto"/>
              <w:ind w:firstLineChars="200" w:firstLine="420"/>
              <w:rPr>
                <w:szCs w:val="21"/>
              </w:rPr>
            </w:pPr>
            <w:r>
              <w:rPr>
                <w:rFonts w:hint="eastAsia"/>
                <w:szCs w:val="21"/>
              </w:rPr>
              <w:t>所投产品全部满足招标文件技术指标、参数要求的得</w:t>
            </w:r>
            <w:r>
              <w:rPr>
                <w:rFonts w:hint="eastAsia"/>
                <w:szCs w:val="21"/>
              </w:rPr>
              <w:t>30</w:t>
            </w:r>
            <w:r>
              <w:rPr>
                <w:rFonts w:hint="eastAsia"/>
                <w:szCs w:val="21"/>
              </w:rPr>
              <w:t>分；投标响应的技术指标高于招标文件要求，且经评委会一致认可的，每有</w:t>
            </w:r>
            <w:bookmarkStart w:id="23" w:name="_GoBack"/>
            <w:bookmarkEnd w:id="23"/>
            <w:r>
              <w:rPr>
                <w:rFonts w:hint="eastAsia"/>
                <w:szCs w:val="21"/>
              </w:rPr>
              <w:t>一项正偏离加</w:t>
            </w:r>
            <w:r>
              <w:rPr>
                <w:rFonts w:hint="eastAsia"/>
                <w:szCs w:val="21"/>
              </w:rPr>
              <w:t>5</w:t>
            </w:r>
            <w:r>
              <w:rPr>
                <w:rFonts w:hint="eastAsia"/>
                <w:szCs w:val="21"/>
              </w:rPr>
              <w:t>分，最多加</w:t>
            </w:r>
            <w:r>
              <w:rPr>
                <w:rFonts w:hint="eastAsia"/>
                <w:szCs w:val="21"/>
              </w:rPr>
              <w:t>10</w:t>
            </w:r>
            <w:r>
              <w:rPr>
                <w:rFonts w:hint="eastAsia"/>
                <w:szCs w:val="21"/>
              </w:rPr>
              <w:t>分；投标响应的技术指标中的任何一项参数出现不满足时，</w:t>
            </w:r>
            <w:r w:rsidR="00040F5C">
              <w:rPr>
                <w:rFonts w:ascii="宋体" w:hAnsi="宋体" w:hint="eastAsia"/>
                <w:color w:val="000000"/>
                <w:szCs w:val="21"/>
              </w:rPr>
              <w:t>*</w:t>
            </w:r>
            <w:proofErr w:type="gramStart"/>
            <w:r w:rsidR="00040F5C">
              <w:rPr>
                <w:rFonts w:ascii="宋体" w:hAnsi="宋体" w:hint="eastAsia"/>
                <w:color w:val="000000"/>
                <w:szCs w:val="21"/>
              </w:rPr>
              <w:t>号项每</w:t>
            </w:r>
            <w:proofErr w:type="gramEnd"/>
            <w:r w:rsidR="00040F5C">
              <w:rPr>
                <w:rFonts w:ascii="宋体" w:hAnsi="宋体" w:hint="eastAsia"/>
                <w:color w:val="000000"/>
                <w:szCs w:val="21"/>
              </w:rPr>
              <w:t>一项负偏离扣3分，其他</w:t>
            </w:r>
            <w:r>
              <w:rPr>
                <w:rFonts w:hint="eastAsia"/>
                <w:szCs w:val="21"/>
              </w:rPr>
              <w:t>每一项负偏离扣</w:t>
            </w:r>
            <w:r>
              <w:rPr>
                <w:rFonts w:hint="eastAsia"/>
                <w:szCs w:val="21"/>
              </w:rPr>
              <w:t>2</w:t>
            </w:r>
            <w:r>
              <w:rPr>
                <w:rFonts w:hint="eastAsia"/>
                <w:szCs w:val="21"/>
              </w:rPr>
              <w:t>分，扣完为止。</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D78E86" w14:textId="77777777" w:rsidR="00FF1C91" w:rsidRDefault="00FF1C91" w:rsidP="00FF1C91">
            <w:pPr>
              <w:widowControl/>
              <w:spacing w:line="300" w:lineRule="auto"/>
              <w:jc w:val="center"/>
              <w:rPr>
                <w:kern w:val="0"/>
                <w:szCs w:val="21"/>
              </w:rPr>
            </w:pPr>
            <w:r>
              <w:rPr>
                <w:b/>
                <w:bCs/>
                <w:kern w:val="0"/>
                <w:szCs w:val="21"/>
              </w:rPr>
              <w:t>40</w:t>
            </w:r>
          </w:p>
        </w:tc>
      </w:tr>
      <w:tr w:rsidR="00FF1C91" w14:paraId="24EB7B38" w14:textId="77777777" w:rsidTr="00FF1C91">
        <w:trPr>
          <w:cantSplit/>
          <w:trHeight w:val="1194"/>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32FF6B" w14:textId="77777777" w:rsidR="00FF1C91" w:rsidRDefault="00FF1C91" w:rsidP="00FF1C91">
            <w:pPr>
              <w:jc w:val="center"/>
              <w:rPr>
                <w:b/>
                <w:bCs/>
                <w:kern w:val="0"/>
                <w:szCs w:val="21"/>
              </w:rPr>
            </w:pPr>
            <w:r>
              <w:rPr>
                <w:rFonts w:hint="eastAsia"/>
                <w:b/>
                <w:bCs/>
                <w:kern w:val="0"/>
                <w:szCs w:val="21"/>
              </w:rPr>
              <w:lastRenderedPageBreak/>
              <w:t>3</w:t>
            </w:r>
          </w:p>
        </w:tc>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7D7513" w14:textId="77777777" w:rsidR="00FF1C91" w:rsidRDefault="00FF1C91" w:rsidP="00FF1C91">
            <w:pPr>
              <w:widowControl/>
              <w:jc w:val="center"/>
              <w:rPr>
                <w:b/>
                <w:bCs/>
                <w:szCs w:val="21"/>
              </w:rPr>
            </w:pPr>
            <w:r>
              <w:rPr>
                <w:rFonts w:hint="eastAsia"/>
                <w:b/>
                <w:bCs/>
                <w:szCs w:val="21"/>
              </w:rPr>
              <w:t>企业业绩</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01457F" w14:textId="380DA695" w:rsidR="00FF1C91" w:rsidRDefault="00FF1C91" w:rsidP="00FF1C91">
            <w:pPr>
              <w:spacing w:line="300" w:lineRule="auto"/>
              <w:ind w:firstLineChars="200" w:firstLine="420"/>
              <w:rPr>
                <w:szCs w:val="21"/>
              </w:rPr>
            </w:pPr>
            <w:r>
              <w:rPr>
                <w:rFonts w:hint="eastAsia"/>
                <w:szCs w:val="21"/>
              </w:rPr>
              <w:t>提供</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日以来完成的类似项目案例，每提供一个项目案例得</w:t>
            </w:r>
            <w:r>
              <w:rPr>
                <w:szCs w:val="21"/>
              </w:rPr>
              <w:t>3</w:t>
            </w:r>
            <w:r>
              <w:rPr>
                <w:rFonts w:hint="eastAsia"/>
                <w:szCs w:val="21"/>
              </w:rPr>
              <w:t>分，最多得</w:t>
            </w:r>
            <w:r>
              <w:rPr>
                <w:szCs w:val="21"/>
              </w:rPr>
              <w:t>6</w:t>
            </w:r>
            <w:r>
              <w:rPr>
                <w:rFonts w:hint="eastAsia"/>
                <w:szCs w:val="21"/>
              </w:rPr>
              <w:t>分。（提供合同复印件，原件备查）</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D4130C" w14:textId="77777777" w:rsidR="00FF1C91" w:rsidRDefault="00FF1C91" w:rsidP="00FF1C91">
            <w:pPr>
              <w:widowControl/>
              <w:spacing w:line="300" w:lineRule="auto"/>
              <w:jc w:val="center"/>
              <w:rPr>
                <w:b/>
                <w:bCs/>
                <w:kern w:val="0"/>
                <w:szCs w:val="21"/>
              </w:rPr>
            </w:pPr>
            <w:r>
              <w:rPr>
                <w:b/>
                <w:bCs/>
                <w:kern w:val="0"/>
                <w:szCs w:val="21"/>
              </w:rPr>
              <w:t>6</w:t>
            </w:r>
          </w:p>
        </w:tc>
      </w:tr>
      <w:tr w:rsidR="00FF1C91" w14:paraId="48E46D5C" w14:textId="77777777" w:rsidTr="00FF1C91">
        <w:trPr>
          <w:cantSplit/>
          <w:trHeight w:val="686"/>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2CE3C" w14:textId="77777777" w:rsidR="00FF1C91" w:rsidRDefault="00FF1C91" w:rsidP="00FF1C91">
            <w:pPr>
              <w:jc w:val="center"/>
              <w:rPr>
                <w:kern w:val="0"/>
                <w:szCs w:val="21"/>
              </w:rPr>
            </w:pPr>
            <w:r>
              <w:rPr>
                <w:b/>
                <w:bCs/>
                <w:kern w:val="0"/>
                <w:szCs w:val="21"/>
              </w:rPr>
              <w:t>4.1</w:t>
            </w:r>
          </w:p>
        </w:tc>
        <w:tc>
          <w:tcPr>
            <w:tcW w:w="11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ECB29" w14:textId="77777777" w:rsidR="00FF1C91" w:rsidRDefault="00FF1C91" w:rsidP="00FF1C91">
            <w:pPr>
              <w:widowControl/>
              <w:jc w:val="center"/>
              <w:rPr>
                <w:b/>
                <w:bCs/>
                <w:szCs w:val="21"/>
              </w:rPr>
            </w:pPr>
            <w:r>
              <w:rPr>
                <w:b/>
                <w:bCs/>
                <w:szCs w:val="21"/>
              </w:rPr>
              <w:t>项目方案</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94A502" w14:textId="77777777" w:rsidR="00FF1C91" w:rsidRPr="00BB1E6B" w:rsidRDefault="00FF1C91" w:rsidP="00FF1C91">
            <w:pPr>
              <w:widowControl/>
              <w:spacing w:line="300" w:lineRule="auto"/>
              <w:ind w:firstLineChars="200" w:firstLine="420"/>
              <w:rPr>
                <w:szCs w:val="21"/>
              </w:rPr>
            </w:pPr>
            <w:r w:rsidRPr="00BB1E6B">
              <w:rPr>
                <w:szCs w:val="21"/>
              </w:rPr>
              <w:t>项目实施计划方案：</w:t>
            </w:r>
          </w:p>
          <w:p w14:paraId="5B8B11A5" w14:textId="537CA4A7" w:rsidR="00FF1C91" w:rsidRDefault="00FF1C91" w:rsidP="00BB1E6B">
            <w:pPr>
              <w:widowControl/>
              <w:spacing w:line="300" w:lineRule="auto"/>
              <w:ind w:firstLineChars="200" w:firstLine="420"/>
              <w:rPr>
                <w:b/>
                <w:bCs/>
                <w:kern w:val="0"/>
                <w:szCs w:val="21"/>
              </w:rPr>
            </w:pPr>
            <w:r w:rsidRPr="00BB1E6B">
              <w:rPr>
                <w:szCs w:val="21"/>
              </w:rPr>
              <w:t>根据项目人员安排、施工组织设计及时间进度情况打分。</w:t>
            </w:r>
            <w:r w:rsidRPr="00BB1E6B">
              <w:rPr>
                <w:rFonts w:hint="eastAsia"/>
                <w:szCs w:val="21"/>
              </w:rPr>
              <w:t>项目实施计划科学完整、人员进度安排合理</w:t>
            </w:r>
            <w:r w:rsidR="00BB1E6B" w:rsidRPr="00BB1E6B">
              <w:rPr>
                <w:rFonts w:hint="eastAsia"/>
                <w:szCs w:val="21"/>
              </w:rPr>
              <w:t>，</w:t>
            </w:r>
            <w:r w:rsidR="00BB1E6B" w:rsidRPr="00BB1E6B">
              <w:rPr>
                <w:rFonts w:ascii="宋体" w:hAnsi="宋体" w:cs="宋体" w:hint="eastAsia"/>
                <w:kern w:val="0"/>
                <w:szCs w:val="21"/>
              </w:rPr>
              <w:t>方案优于招标文件要求的得6分，符合招标要求文件的得4分，不完全符合招标文件要求得计2分，未提供不计分。</w:t>
            </w:r>
            <w:r w:rsidR="00BB1E6B" w:rsidRPr="00BB1E6B">
              <w:rPr>
                <w:b/>
                <w:bCs/>
                <w:kern w:val="0"/>
                <w:szCs w:val="21"/>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30D192" w14:textId="77777777" w:rsidR="00FF1C91" w:rsidRDefault="00FF1C91" w:rsidP="00FF1C91">
            <w:pPr>
              <w:widowControl/>
              <w:spacing w:line="300" w:lineRule="auto"/>
              <w:jc w:val="center"/>
              <w:rPr>
                <w:kern w:val="0"/>
                <w:szCs w:val="21"/>
              </w:rPr>
            </w:pPr>
            <w:r>
              <w:rPr>
                <w:b/>
                <w:bCs/>
                <w:kern w:val="0"/>
                <w:szCs w:val="21"/>
              </w:rPr>
              <w:t>6</w:t>
            </w:r>
          </w:p>
        </w:tc>
      </w:tr>
      <w:tr w:rsidR="00FF1C91" w14:paraId="11920C40" w14:textId="77777777" w:rsidTr="00FF1C91">
        <w:trPr>
          <w:cantSplit/>
          <w:trHeight w:val="556"/>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443969" w14:textId="77777777" w:rsidR="00FF1C91" w:rsidRDefault="00FF1C91" w:rsidP="00FF1C91">
            <w:pPr>
              <w:jc w:val="center"/>
              <w:rPr>
                <w:b/>
                <w:bCs/>
                <w:kern w:val="0"/>
                <w:szCs w:val="21"/>
              </w:rPr>
            </w:pPr>
            <w:r>
              <w:rPr>
                <w:b/>
                <w:bCs/>
                <w:kern w:val="0"/>
                <w:szCs w:val="21"/>
              </w:rPr>
              <w:t>4.2</w:t>
            </w:r>
          </w:p>
        </w:tc>
        <w:tc>
          <w:tcPr>
            <w:tcW w:w="117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5B7865" w14:textId="77777777" w:rsidR="00FF1C91" w:rsidRDefault="00FF1C91" w:rsidP="00FF1C91">
            <w:pPr>
              <w:widowControl/>
              <w:jc w:val="center"/>
              <w:rPr>
                <w:b/>
                <w:bCs/>
                <w:szCs w:val="21"/>
              </w:rPr>
            </w:pP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668EC" w14:textId="77777777" w:rsidR="00FF1C91" w:rsidRDefault="00FF1C91" w:rsidP="00FF1C91">
            <w:pPr>
              <w:widowControl/>
              <w:spacing w:line="300" w:lineRule="auto"/>
              <w:ind w:firstLineChars="200" w:firstLine="420"/>
              <w:rPr>
                <w:szCs w:val="21"/>
              </w:rPr>
            </w:pPr>
            <w:r>
              <w:rPr>
                <w:szCs w:val="21"/>
              </w:rPr>
              <w:t>项目验收方案</w:t>
            </w:r>
            <w:r>
              <w:rPr>
                <w:rFonts w:hint="eastAsia"/>
                <w:szCs w:val="21"/>
              </w:rPr>
              <w:t>；</w:t>
            </w:r>
          </w:p>
          <w:p w14:paraId="56940258" w14:textId="717D246E" w:rsidR="00FF1C91" w:rsidRDefault="00FF1C91" w:rsidP="00FF1C91">
            <w:pPr>
              <w:widowControl/>
              <w:spacing w:line="300" w:lineRule="auto"/>
              <w:ind w:firstLineChars="200" w:firstLine="420"/>
              <w:rPr>
                <w:szCs w:val="21"/>
              </w:rPr>
            </w:pPr>
            <w:r>
              <w:rPr>
                <w:szCs w:val="21"/>
              </w:rPr>
              <w:t>评委会根据投标文件中所提供的验收方案内容科学合理情况打分。</w:t>
            </w:r>
            <w:r>
              <w:rPr>
                <w:rFonts w:hint="eastAsia"/>
                <w:szCs w:val="21"/>
              </w:rPr>
              <w:t>验收方案</w:t>
            </w:r>
            <w:r>
              <w:rPr>
                <w:rFonts w:ascii="宋体" w:hAnsi="宋体" w:hint="eastAsia"/>
                <w:bCs/>
              </w:rPr>
              <w:t>具体详实，科学可行</w:t>
            </w:r>
            <w:r w:rsidR="00BB1E6B">
              <w:rPr>
                <w:rFonts w:ascii="宋体" w:hAnsi="宋体" w:hint="eastAsia"/>
                <w:bCs/>
              </w:rPr>
              <w:t>，</w:t>
            </w:r>
            <w:r w:rsidR="00BB1E6B" w:rsidRPr="00BB1E6B">
              <w:rPr>
                <w:rFonts w:ascii="宋体" w:hAnsi="宋体" w:hint="eastAsia"/>
                <w:bCs/>
              </w:rPr>
              <w:t>优于招标文件要求的得6分，符合招标要求文件的得4分，不完全符合招标文件要求得计2分，未提供不计分。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AD74B" w14:textId="77777777" w:rsidR="00FF1C91" w:rsidRDefault="00FF1C91" w:rsidP="00FF1C91">
            <w:pPr>
              <w:widowControl/>
              <w:spacing w:line="300" w:lineRule="auto"/>
              <w:jc w:val="center"/>
              <w:rPr>
                <w:b/>
                <w:bCs/>
                <w:kern w:val="0"/>
                <w:szCs w:val="21"/>
              </w:rPr>
            </w:pPr>
            <w:r>
              <w:rPr>
                <w:b/>
                <w:bCs/>
                <w:kern w:val="0"/>
                <w:szCs w:val="21"/>
              </w:rPr>
              <w:t>6</w:t>
            </w:r>
          </w:p>
        </w:tc>
      </w:tr>
      <w:tr w:rsidR="00FF1C91" w14:paraId="6D4ABE64" w14:textId="77777777" w:rsidTr="00FF1C91">
        <w:trPr>
          <w:cantSplit/>
          <w:trHeight w:val="649"/>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ECA8FA" w14:textId="77777777" w:rsidR="00FF1C91" w:rsidRDefault="00FF1C91" w:rsidP="00FF1C91">
            <w:pPr>
              <w:widowControl/>
              <w:jc w:val="center"/>
              <w:rPr>
                <w:kern w:val="0"/>
                <w:szCs w:val="21"/>
              </w:rPr>
            </w:pPr>
            <w:r>
              <w:rPr>
                <w:b/>
                <w:bCs/>
                <w:kern w:val="0"/>
                <w:szCs w:val="21"/>
              </w:rPr>
              <w:t>5.1</w:t>
            </w:r>
          </w:p>
        </w:tc>
        <w:tc>
          <w:tcPr>
            <w:tcW w:w="11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1B3B5D" w14:textId="77777777" w:rsidR="00FF1C91" w:rsidRDefault="00FF1C91" w:rsidP="00FF1C91">
            <w:pPr>
              <w:widowControl/>
              <w:jc w:val="center"/>
              <w:rPr>
                <w:b/>
                <w:bCs/>
                <w:kern w:val="0"/>
                <w:szCs w:val="21"/>
              </w:rPr>
            </w:pPr>
            <w:r>
              <w:rPr>
                <w:b/>
                <w:bCs/>
                <w:kern w:val="0"/>
                <w:szCs w:val="21"/>
              </w:rPr>
              <w:t>售后服务及培训方案</w:t>
            </w: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12FA2" w14:textId="77777777" w:rsidR="00FF1C91" w:rsidRDefault="00FF1C91" w:rsidP="00FF1C91">
            <w:pPr>
              <w:widowControl/>
              <w:spacing w:line="300" w:lineRule="auto"/>
              <w:ind w:firstLineChars="200" w:firstLine="420"/>
              <w:rPr>
                <w:szCs w:val="21"/>
              </w:rPr>
            </w:pPr>
            <w:r>
              <w:rPr>
                <w:szCs w:val="21"/>
              </w:rPr>
              <w:t>售后服务</w:t>
            </w:r>
            <w:r>
              <w:rPr>
                <w:rFonts w:hint="eastAsia"/>
                <w:szCs w:val="21"/>
              </w:rPr>
              <w:t>方案</w:t>
            </w:r>
            <w:r>
              <w:rPr>
                <w:szCs w:val="21"/>
              </w:rPr>
              <w:t>：</w:t>
            </w:r>
          </w:p>
          <w:p w14:paraId="154D3352" w14:textId="2A3A8022" w:rsidR="00BB1E6B" w:rsidRDefault="00FF1C91" w:rsidP="00BB1E6B">
            <w:pPr>
              <w:widowControl/>
              <w:spacing w:line="300" w:lineRule="auto"/>
              <w:ind w:firstLineChars="200" w:firstLine="420"/>
              <w:rPr>
                <w:kern w:val="0"/>
                <w:szCs w:val="21"/>
              </w:rPr>
            </w:pPr>
            <w:r>
              <w:rPr>
                <w:rFonts w:hint="eastAsia"/>
                <w:kern w:val="0"/>
                <w:szCs w:val="21"/>
              </w:rPr>
              <w:t>投标人应根据招标文件要求提供具体详实的项目售后服务方案（如服务内容、故障解决方案、响应时间、应急处理方案、专业技术人员保障及服务电话），</w:t>
            </w:r>
            <w:r w:rsidR="00BB1E6B">
              <w:rPr>
                <w:rFonts w:hint="eastAsia"/>
                <w:kern w:val="0"/>
                <w:szCs w:val="21"/>
              </w:rPr>
              <w:t>方案科学合理、保障措施完善、响应及时，</w:t>
            </w:r>
            <w:r w:rsidR="00BB1E6B">
              <w:rPr>
                <w:rFonts w:ascii="宋体" w:hAnsi="宋体" w:hint="eastAsia"/>
                <w:szCs w:val="21"/>
              </w:rPr>
              <w:t>优于招标文件要求的得5分，符合招标文件要求的得3分，不完全符合招标文件要求得1分，未提供不得分。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B67F9E" w14:textId="77777777" w:rsidR="00FF1C91" w:rsidRDefault="00FF1C91" w:rsidP="00FF1C91">
            <w:pPr>
              <w:widowControl/>
              <w:spacing w:line="300" w:lineRule="auto"/>
              <w:jc w:val="center"/>
              <w:rPr>
                <w:kern w:val="0"/>
                <w:szCs w:val="21"/>
              </w:rPr>
            </w:pPr>
            <w:r>
              <w:rPr>
                <w:b/>
                <w:bCs/>
                <w:kern w:val="0"/>
                <w:szCs w:val="21"/>
              </w:rPr>
              <w:t>5</w:t>
            </w:r>
          </w:p>
        </w:tc>
      </w:tr>
      <w:tr w:rsidR="00FF1C91" w14:paraId="6B91D8FD" w14:textId="77777777" w:rsidTr="00FF1C91">
        <w:trPr>
          <w:cantSplit/>
          <w:trHeight w:val="649"/>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76F50B" w14:textId="77777777" w:rsidR="00FF1C91" w:rsidRDefault="00FF1C91" w:rsidP="00FF1C91">
            <w:pPr>
              <w:widowControl/>
              <w:jc w:val="center"/>
              <w:rPr>
                <w:b/>
                <w:bCs/>
                <w:kern w:val="0"/>
                <w:szCs w:val="21"/>
              </w:rPr>
            </w:pPr>
            <w:r>
              <w:rPr>
                <w:b/>
                <w:bCs/>
                <w:kern w:val="0"/>
                <w:szCs w:val="21"/>
              </w:rPr>
              <w:t>5.2</w:t>
            </w:r>
          </w:p>
        </w:tc>
        <w:tc>
          <w:tcPr>
            <w:tcW w:w="117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A3846E" w14:textId="77777777" w:rsidR="00FF1C91" w:rsidRDefault="00FF1C91" w:rsidP="00FF1C91">
            <w:pPr>
              <w:widowControl/>
              <w:rPr>
                <w:b/>
                <w:bCs/>
                <w:kern w:val="0"/>
                <w:szCs w:val="21"/>
              </w:rPr>
            </w:pP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1C5D34" w14:textId="77777777" w:rsidR="00FF1C91" w:rsidRDefault="00FF1C91" w:rsidP="00FF1C91">
            <w:pPr>
              <w:widowControl/>
              <w:spacing w:line="300" w:lineRule="auto"/>
              <w:ind w:firstLineChars="200" w:firstLine="420"/>
              <w:rPr>
                <w:szCs w:val="21"/>
              </w:rPr>
            </w:pPr>
            <w:r>
              <w:rPr>
                <w:szCs w:val="21"/>
              </w:rPr>
              <w:t>质保期限：</w:t>
            </w:r>
          </w:p>
          <w:p w14:paraId="68308DA6" w14:textId="77777777" w:rsidR="00FF1C91" w:rsidRDefault="00FF1C91" w:rsidP="00FF1C91">
            <w:pPr>
              <w:widowControl/>
              <w:spacing w:line="300" w:lineRule="auto"/>
              <w:ind w:firstLineChars="200" w:firstLine="420"/>
              <w:rPr>
                <w:kern w:val="0"/>
                <w:szCs w:val="21"/>
              </w:rPr>
            </w:pPr>
            <w:r>
              <w:rPr>
                <w:szCs w:val="21"/>
              </w:rPr>
              <w:t>满足本项目</w:t>
            </w:r>
            <w:r>
              <w:rPr>
                <w:szCs w:val="21"/>
              </w:rPr>
              <w:t>1</w:t>
            </w:r>
            <w:r>
              <w:rPr>
                <w:szCs w:val="21"/>
              </w:rPr>
              <w:t>年免费质保期，不得分，每延长一年加</w:t>
            </w:r>
            <w:r>
              <w:rPr>
                <w:szCs w:val="21"/>
              </w:rPr>
              <w:t>1</w:t>
            </w:r>
            <w:r>
              <w:rPr>
                <w:szCs w:val="21"/>
              </w:rPr>
              <w:t>分</w:t>
            </w:r>
            <w:r>
              <w:rPr>
                <w:rFonts w:hint="eastAsia"/>
                <w:szCs w:val="21"/>
              </w:rPr>
              <w:t>，最多得</w:t>
            </w:r>
            <w:r>
              <w:rPr>
                <w:rFonts w:hint="eastAsia"/>
                <w:szCs w:val="21"/>
              </w:rPr>
              <w:t>3</w:t>
            </w:r>
            <w:r>
              <w:rPr>
                <w:rFonts w:hint="eastAsia"/>
                <w:szCs w:val="21"/>
              </w:rPr>
              <w:t>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B6F997" w14:textId="77777777" w:rsidR="00FF1C91" w:rsidRDefault="00FF1C91" w:rsidP="00FF1C91">
            <w:pPr>
              <w:widowControl/>
              <w:spacing w:line="300" w:lineRule="auto"/>
              <w:jc w:val="center"/>
              <w:rPr>
                <w:b/>
                <w:bCs/>
                <w:kern w:val="0"/>
                <w:szCs w:val="21"/>
              </w:rPr>
            </w:pPr>
            <w:r>
              <w:rPr>
                <w:b/>
                <w:bCs/>
                <w:kern w:val="0"/>
                <w:szCs w:val="21"/>
              </w:rPr>
              <w:t>3</w:t>
            </w:r>
          </w:p>
        </w:tc>
      </w:tr>
      <w:tr w:rsidR="00FF1C91" w14:paraId="78625910" w14:textId="77777777" w:rsidTr="00FF1C91">
        <w:trPr>
          <w:cantSplit/>
          <w:trHeight w:val="649"/>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5885" w14:textId="77777777" w:rsidR="00FF1C91" w:rsidRDefault="00FF1C91" w:rsidP="00FF1C91">
            <w:pPr>
              <w:widowControl/>
              <w:jc w:val="center"/>
              <w:rPr>
                <w:b/>
                <w:bCs/>
                <w:kern w:val="0"/>
                <w:szCs w:val="21"/>
              </w:rPr>
            </w:pPr>
            <w:r>
              <w:rPr>
                <w:b/>
                <w:bCs/>
                <w:kern w:val="0"/>
                <w:szCs w:val="21"/>
              </w:rPr>
              <w:t>5.3</w:t>
            </w:r>
          </w:p>
        </w:tc>
        <w:tc>
          <w:tcPr>
            <w:tcW w:w="117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D6D4D6" w14:textId="77777777" w:rsidR="00FF1C91" w:rsidRDefault="00FF1C91" w:rsidP="00FF1C91">
            <w:pPr>
              <w:widowControl/>
              <w:rPr>
                <w:b/>
                <w:bCs/>
                <w:kern w:val="0"/>
                <w:szCs w:val="21"/>
              </w:rPr>
            </w:pPr>
          </w:p>
        </w:tc>
        <w:tc>
          <w:tcPr>
            <w:tcW w:w="6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AFEC82" w14:textId="77777777" w:rsidR="00FF1C91" w:rsidRDefault="00FF1C91" w:rsidP="00FF1C91">
            <w:pPr>
              <w:widowControl/>
              <w:spacing w:line="300" w:lineRule="auto"/>
              <w:ind w:firstLineChars="200" w:firstLine="420"/>
              <w:rPr>
                <w:szCs w:val="21"/>
              </w:rPr>
            </w:pPr>
            <w:r>
              <w:rPr>
                <w:szCs w:val="21"/>
              </w:rPr>
              <w:t>培训方案：</w:t>
            </w:r>
          </w:p>
          <w:p w14:paraId="3F111E1A" w14:textId="21145317" w:rsidR="00FF1C91" w:rsidRDefault="00FF1C91" w:rsidP="00BB1E6B">
            <w:pPr>
              <w:widowControl/>
              <w:spacing w:line="300" w:lineRule="auto"/>
              <w:ind w:firstLineChars="200" w:firstLine="420"/>
              <w:rPr>
                <w:kern w:val="0"/>
                <w:szCs w:val="21"/>
              </w:rPr>
            </w:pPr>
            <w:r>
              <w:rPr>
                <w:szCs w:val="21"/>
              </w:rPr>
              <w:t>根据投标单位对系统操作、管理、维护人员的技术培训计划、课程安排、人次、地点等情况进行评分。</w:t>
            </w:r>
            <w:r>
              <w:rPr>
                <w:rFonts w:hint="eastAsia"/>
                <w:szCs w:val="21"/>
              </w:rPr>
              <w:t>培训</w:t>
            </w:r>
            <w:r>
              <w:rPr>
                <w:rFonts w:hint="eastAsia"/>
                <w:kern w:val="0"/>
                <w:szCs w:val="21"/>
              </w:rPr>
              <w:t>方案完整可行</w:t>
            </w:r>
            <w:r w:rsidR="00BB1E6B">
              <w:rPr>
                <w:rFonts w:hint="eastAsia"/>
                <w:kern w:val="0"/>
                <w:szCs w:val="21"/>
              </w:rPr>
              <w:t>，</w:t>
            </w:r>
            <w:r w:rsidR="00BB1E6B" w:rsidRPr="00BB1E6B">
              <w:rPr>
                <w:rFonts w:hint="eastAsia"/>
                <w:kern w:val="0"/>
                <w:szCs w:val="21"/>
              </w:rPr>
              <w:t>符合招标文件要求</w:t>
            </w:r>
            <w:r>
              <w:rPr>
                <w:rFonts w:hint="eastAsia"/>
                <w:kern w:val="0"/>
                <w:szCs w:val="21"/>
              </w:rPr>
              <w:t>得</w:t>
            </w:r>
            <w:r>
              <w:rPr>
                <w:kern w:val="0"/>
                <w:szCs w:val="21"/>
              </w:rPr>
              <w:t>4</w:t>
            </w:r>
            <w:r>
              <w:rPr>
                <w:rFonts w:hint="eastAsia"/>
                <w:kern w:val="0"/>
                <w:szCs w:val="21"/>
              </w:rPr>
              <w:t>分，</w:t>
            </w:r>
            <w:r w:rsidR="00BB1E6B" w:rsidRPr="00BB1E6B">
              <w:rPr>
                <w:rFonts w:hint="eastAsia"/>
                <w:kern w:val="0"/>
                <w:szCs w:val="21"/>
              </w:rPr>
              <w:t>不完全符合招标文件要求</w:t>
            </w:r>
            <w:r>
              <w:rPr>
                <w:rFonts w:hint="eastAsia"/>
                <w:kern w:val="0"/>
                <w:szCs w:val="21"/>
              </w:rPr>
              <w:t>得</w:t>
            </w:r>
            <w:r>
              <w:rPr>
                <w:kern w:val="0"/>
                <w:szCs w:val="21"/>
              </w:rPr>
              <w:t>2</w:t>
            </w:r>
            <w:r>
              <w:rPr>
                <w:rFonts w:hint="eastAsia"/>
                <w:kern w:val="0"/>
                <w:szCs w:val="21"/>
              </w:rPr>
              <w:t>分，未提供的不得分。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BCB46C" w14:textId="77777777" w:rsidR="00FF1C91" w:rsidRDefault="00FF1C91" w:rsidP="00FF1C91">
            <w:pPr>
              <w:widowControl/>
              <w:spacing w:line="300" w:lineRule="auto"/>
              <w:jc w:val="center"/>
              <w:rPr>
                <w:b/>
                <w:bCs/>
                <w:kern w:val="0"/>
                <w:szCs w:val="21"/>
              </w:rPr>
            </w:pPr>
            <w:r>
              <w:rPr>
                <w:b/>
                <w:bCs/>
                <w:kern w:val="0"/>
                <w:szCs w:val="21"/>
              </w:rPr>
              <w:t>4</w:t>
            </w:r>
          </w:p>
        </w:tc>
      </w:tr>
      <w:tr w:rsidR="00FF1C91" w14:paraId="6F646EC7" w14:textId="77777777" w:rsidTr="00FF1C91">
        <w:trPr>
          <w:cantSplit/>
          <w:trHeight w:val="649"/>
          <w:jc w:val="center"/>
        </w:trPr>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FC61A" w14:textId="77777777" w:rsidR="00FF1C91" w:rsidRDefault="00FF1C91" w:rsidP="00FF1C91">
            <w:pPr>
              <w:widowControl/>
              <w:jc w:val="center"/>
              <w:rPr>
                <w:szCs w:val="21"/>
              </w:rPr>
            </w:pPr>
            <w:r>
              <w:rPr>
                <w:rFonts w:hint="eastAsia"/>
                <w:b/>
                <w:bCs/>
                <w:kern w:val="0"/>
                <w:szCs w:val="21"/>
              </w:rPr>
              <w:t>总</w:t>
            </w:r>
            <w:r>
              <w:rPr>
                <w:rFonts w:hint="eastAsia"/>
                <w:b/>
                <w:bCs/>
                <w:kern w:val="0"/>
                <w:szCs w:val="21"/>
              </w:rPr>
              <w:t xml:space="preserve">  </w:t>
            </w:r>
            <w:r>
              <w:rPr>
                <w:rFonts w:hint="eastAsia"/>
                <w:b/>
                <w:bCs/>
                <w:kern w:val="0"/>
                <w:szCs w:val="21"/>
              </w:rPr>
              <w:t>分</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5FC70F" w14:textId="77777777" w:rsidR="00FF1C91" w:rsidRDefault="00FF1C91" w:rsidP="00FF1C91">
            <w:pPr>
              <w:widowControl/>
              <w:jc w:val="center"/>
              <w:rPr>
                <w:b/>
                <w:bCs/>
                <w:kern w:val="0"/>
                <w:szCs w:val="21"/>
              </w:rPr>
            </w:pPr>
            <w:r>
              <w:rPr>
                <w:rFonts w:hint="eastAsia"/>
                <w:b/>
                <w:bCs/>
                <w:kern w:val="0"/>
                <w:szCs w:val="21"/>
              </w:rPr>
              <w:t>100</w:t>
            </w:r>
          </w:p>
        </w:tc>
      </w:tr>
    </w:tbl>
    <w:p w14:paraId="0CD27ADA" w14:textId="77777777" w:rsidR="00D619C6" w:rsidRDefault="00D619C6">
      <w:pPr>
        <w:spacing w:line="360" w:lineRule="auto"/>
        <w:rPr>
          <w:rFonts w:ascii="宋体" w:hAnsi="宋体" w:cs="宋体"/>
          <w:b/>
          <w:kern w:val="0"/>
          <w:szCs w:val="21"/>
          <w:lang w:val="zh-CN"/>
        </w:rPr>
      </w:pPr>
    </w:p>
    <w:p w14:paraId="2996645F" w14:textId="77777777" w:rsidR="002A79DD" w:rsidRDefault="00A347BC">
      <w:pPr>
        <w:spacing w:line="360" w:lineRule="auto"/>
        <w:rPr>
          <w:rFonts w:ascii="宋体" w:hAnsi="宋体" w:cs="宋体"/>
          <w:b/>
          <w:kern w:val="0"/>
          <w:szCs w:val="21"/>
          <w:lang w:val="zh-CN"/>
        </w:rPr>
      </w:pPr>
      <w:r>
        <w:rPr>
          <w:rFonts w:ascii="宋体" w:hAnsi="宋体" w:cs="宋体" w:hint="eastAsia"/>
          <w:b/>
          <w:kern w:val="0"/>
          <w:szCs w:val="21"/>
          <w:lang w:val="zh-CN"/>
        </w:rPr>
        <w:t>说明：</w:t>
      </w:r>
    </w:p>
    <w:p w14:paraId="099567A8" w14:textId="77777777" w:rsidR="002A79DD" w:rsidRDefault="00A347BC">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14:paraId="43B65506" w14:textId="77777777" w:rsidR="002A79DD" w:rsidRDefault="00A347B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44E89B79" w14:textId="77777777" w:rsidR="002A79DD" w:rsidRDefault="00A347B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lastRenderedPageBreak/>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2AA1580F" w14:textId="77777777" w:rsidR="002A79DD" w:rsidRDefault="00A347BC">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w:t>
      </w:r>
      <w:r>
        <w:rPr>
          <w:rFonts w:ascii="宋体" w:hAnsi="宋体" w:cs="宋体"/>
          <w:kern w:val="0"/>
          <w:szCs w:val="21"/>
          <w:lang w:val="zh-CN"/>
        </w:rPr>
        <w:t>10</w:t>
      </w:r>
      <w:r>
        <w:rPr>
          <w:rFonts w:ascii="宋体" w:hAnsi="宋体" w:cs="宋体" w:hint="eastAsia"/>
          <w:kern w:val="0"/>
          <w:szCs w:val="21"/>
          <w:lang w:val="zh-CN"/>
        </w:rPr>
        <w:t>%扣除，用扣除后的价格参与评审。</w:t>
      </w:r>
    </w:p>
    <w:p w14:paraId="0ABC0EE5" w14:textId="77777777" w:rsidR="002A79DD" w:rsidRDefault="00A347B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6B9419B1" w14:textId="77777777" w:rsidR="002A79DD" w:rsidRDefault="00A347B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2BAA857A" w14:textId="77777777" w:rsidR="002A79DD" w:rsidRDefault="00A347BC">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47CF5BA2"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14:paraId="78FB262C" w14:textId="77777777" w:rsidR="002A79DD" w:rsidRDefault="00A347BC">
      <w:pPr>
        <w:pStyle w:val="3"/>
        <w:rPr>
          <w:rFonts w:ascii="Times New Roman" w:hAnsi="Times New Roman"/>
          <w:sz w:val="21"/>
          <w:szCs w:val="21"/>
        </w:rPr>
      </w:pPr>
      <w:bookmarkStart w:id="24" w:name="_Toc384844738"/>
      <w:bookmarkStart w:id="25" w:name="_Toc455914610"/>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14:paraId="55F45B65" w14:textId="77777777" w:rsidR="002A79DD" w:rsidRDefault="00A347BC">
      <w:pPr>
        <w:pStyle w:val="a9"/>
        <w:spacing w:before="0" w:beforeAutospacing="0" w:after="0" w:afterAutospacing="0" w:line="360" w:lineRule="auto"/>
        <w:ind w:firstLineChars="200" w:firstLine="422"/>
        <w:rPr>
          <w:rStyle w:val="aa"/>
          <w:rFonts w:ascii="Times New Roman" w:hAnsi="Times New Roman" w:cs="Times New Roman"/>
          <w:b w:val="0"/>
          <w:sz w:val="21"/>
          <w:szCs w:val="21"/>
        </w:rPr>
      </w:pPr>
      <w:bookmarkStart w:id="27" w:name="_Toc384844739"/>
      <w:bookmarkStart w:id="28" w:name="_Toc386980216"/>
      <w:r>
        <w:rPr>
          <w:rStyle w:val="aa"/>
          <w:rFonts w:ascii="Times New Roman" w:hAnsi="Times New Roman" w:cs="Times New Roman" w:hint="eastAsia"/>
          <w:sz w:val="21"/>
          <w:szCs w:val="21"/>
        </w:rPr>
        <w:t>无。</w:t>
      </w:r>
    </w:p>
    <w:p w14:paraId="1A6323CF" w14:textId="77777777" w:rsidR="002A79DD" w:rsidRDefault="00A347BC">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14:paraId="6861882D" w14:textId="77777777" w:rsidR="002A79DD" w:rsidRDefault="00A347BC">
      <w:pPr>
        <w:spacing w:line="360" w:lineRule="auto"/>
        <w:ind w:firstLineChars="200" w:firstLine="420"/>
        <w:rPr>
          <w:rFonts w:ascii="宋体" w:hAnsi="宋体" w:cs="宋体"/>
          <w:kern w:val="0"/>
          <w:szCs w:val="21"/>
          <w:lang w:val="zh-CN"/>
        </w:rPr>
      </w:pPr>
      <w:r>
        <w:rPr>
          <w:rFonts w:ascii="宋体" w:hAnsi="宋体" w:cs="宋体"/>
          <w:kern w:val="0"/>
          <w:szCs w:val="21"/>
          <w:lang w:val="zh-CN"/>
        </w:rPr>
        <w:t>1、本项目的投标有效期为投标文件递交截止时间结束后60日历天，有效期短于此规定的投标文件将被视为无效。</w:t>
      </w:r>
    </w:p>
    <w:p w14:paraId="00B2073C" w14:textId="77777777" w:rsidR="002A79DD" w:rsidRDefault="00A347BC">
      <w:pPr>
        <w:spacing w:line="360" w:lineRule="auto"/>
        <w:ind w:firstLineChars="200" w:firstLine="420"/>
        <w:rPr>
          <w:rFonts w:ascii="宋体" w:hAnsi="宋体" w:cs="宋体"/>
          <w:kern w:val="0"/>
          <w:szCs w:val="21"/>
          <w:lang w:val="zh-CN"/>
        </w:rPr>
      </w:pPr>
      <w:r>
        <w:rPr>
          <w:rFonts w:ascii="宋体" w:hAnsi="宋体" w:cs="宋体"/>
          <w:kern w:val="0"/>
          <w:szCs w:val="21"/>
          <w:lang w:val="zh-CN"/>
        </w:rPr>
        <w:t>2、在特殊情况下，招标人可于投标有效期满之前，向投标人提出延长投标有效期的要求，投标人应立即以传真等书面形式对此要求向招标人</w:t>
      </w:r>
      <w:proofErr w:type="gramStart"/>
      <w:r>
        <w:rPr>
          <w:rFonts w:ascii="宋体" w:hAnsi="宋体" w:cs="宋体"/>
          <w:kern w:val="0"/>
          <w:szCs w:val="21"/>
          <w:lang w:val="zh-CN"/>
        </w:rPr>
        <w:t>作出</w:t>
      </w:r>
      <w:proofErr w:type="gramEnd"/>
      <w:r>
        <w:rPr>
          <w:rFonts w:ascii="宋体" w:hAnsi="宋体" w:cs="宋体"/>
          <w:kern w:val="0"/>
          <w:szCs w:val="21"/>
          <w:lang w:val="zh-CN"/>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bookmarkStart w:id="30" w:name="_Toc455914612"/>
    </w:p>
    <w:p w14:paraId="48CC36F4" w14:textId="77777777" w:rsidR="002A79DD" w:rsidRDefault="00A347BC">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14:paraId="5D650449"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、投标文件资格审查项中任意一项不响应；</w:t>
      </w:r>
    </w:p>
    <w:p w14:paraId="07623B11"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5E80A6C8"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088B3BEC"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60868A79"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、不响应招标文件规定的付款方式；</w:t>
      </w:r>
    </w:p>
    <w:p w14:paraId="247B3793" w14:textId="77777777" w:rsidR="002A79DD" w:rsidRDefault="00A347BC">
      <w:pPr>
        <w:pStyle w:val="a4"/>
        <w:spacing w:line="360" w:lineRule="auto"/>
        <w:ind w:firstLineChars="200" w:firstLine="420"/>
        <w:rPr>
          <w:rFonts w:ascii="Times New Roman" w:hAnsi="Times New Roman"/>
          <w:szCs w:val="21"/>
        </w:rPr>
      </w:pPr>
      <w:bookmarkStart w:id="31" w:name="_Toc455914613"/>
      <w:r>
        <w:rPr>
          <w:rFonts w:ascii="Times New Roman" w:hAnsi="Times New Roman"/>
          <w:szCs w:val="21"/>
        </w:rPr>
        <w:t>6</w:t>
      </w:r>
      <w:r>
        <w:rPr>
          <w:rFonts w:ascii="Times New Roman" w:hAnsi="Times New Roman" w:hint="eastAsia"/>
          <w:szCs w:val="21"/>
        </w:rPr>
        <w:t>、有法律法规规定的其他违法行为。</w:t>
      </w:r>
      <w:bookmarkEnd w:id="31"/>
    </w:p>
    <w:p w14:paraId="260FC04C" w14:textId="77777777" w:rsidR="002A79DD" w:rsidRDefault="00A347BC">
      <w:pPr>
        <w:pStyle w:val="3"/>
        <w:rPr>
          <w:rFonts w:ascii="Times New Roman" w:hAnsi="Times New Roman"/>
          <w:sz w:val="21"/>
          <w:szCs w:val="21"/>
        </w:rPr>
      </w:pPr>
      <w:bookmarkStart w:id="32" w:name="_Toc384844740"/>
      <w:bookmarkStart w:id="33" w:name="_Toc386980217"/>
      <w:bookmarkStart w:id="34" w:name="_Toc455914614"/>
      <w:r>
        <w:rPr>
          <w:rFonts w:ascii="Times New Roman" w:hAnsi="Times New Roman"/>
          <w:sz w:val="21"/>
          <w:szCs w:val="21"/>
        </w:rPr>
        <w:lastRenderedPageBreak/>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14:paraId="4550D86F" w14:textId="77777777" w:rsidR="002A79DD" w:rsidRDefault="00A347BC">
      <w:pPr>
        <w:pStyle w:val="a4"/>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498BF656"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19761D2F"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14:paraId="634A42AE" w14:textId="77777777" w:rsidR="002A79DD" w:rsidRDefault="00A347BC">
      <w:pPr>
        <w:pStyle w:val="3"/>
        <w:rPr>
          <w:rFonts w:ascii="Times New Roman" w:hAnsi="Times New Roman"/>
          <w:sz w:val="21"/>
          <w:szCs w:val="21"/>
        </w:rPr>
      </w:pPr>
      <w:bookmarkStart w:id="35" w:name="_Toc386980218"/>
      <w:bookmarkStart w:id="36" w:name="_Toc455914616"/>
      <w:bookmarkStart w:id="37" w:name="_Toc384844741"/>
      <w:r w:rsidRPr="00EA474C">
        <w:rPr>
          <w:rFonts w:ascii="Times New Roman" w:hAnsi="Times New Roman"/>
          <w:sz w:val="21"/>
          <w:szCs w:val="21"/>
          <w:lang w:val="en-US"/>
        </w:rPr>
        <w:t>2.</w:t>
      </w:r>
      <w:r w:rsidRPr="00EA474C">
        <w:rPr>
          <w:rFonts w:ascii="Times New Roman" w:hAnsi="Times New Roman" w:hint="eastAsia"/>
          <w:sz w:val="21"/>
          <w:szCs w:val="21"/>
          <w:lang w:val="en-US"/>
        </w:rPr>
        <w:t>9</w:t>
      </w:r>
      <w:r>
        <w:rPr>
          <w:rFonts w:ascii="Times New Roman" w:hAnsi="Times New Roman"/>
          <w:sz w:val="21"/>
          <w:szCs w:val="21"/>
        </w:rPr>
        <w:t>付款方式</w:t>
      </w:r>
      <w:bookmarkEnd w:id="35"/>
      <w:bookmarkEnd w:id="36"/>
      <w:bookmarkEnd w:id="37"/>
    </w:p>
    <w:p w14:paraId="43CF39AA" w14:textId="77777777" w:rsidR="00B10C08" w:rsidRPr="00B10C08" w:rsidRDefault="00B10C08" w:rsidP="00D619C6">
      <w:pPr>
        <w:pStyle w:val="a4"/>
        <w:spacing w:line="360" w:lineRule="auto"/>
        <w:ind w:firstLineChars="200" w:firstLine="420"/>
        <w:rPr>
          <w:rFonts w:ascii="Times New Roman" w:hAnsi="Times New Roman"/>
          <w:szCs w:val="21"/>
        </w:rPr>
      </w:pPr>
      <w:r w:rsidRPr="00B10C08">
        <w:rPr>
          <w:rFonts w:ascii="Times New Roman" w:hAnsi="Times New Roman" w:hint="eastAsia"/>
          <w:szCs w:val="21"/>
        </w:rPr>
        <w:t>1</w:t>
      </w:r>
      <w:r w:rsidRPr="00B10C08">
        <w:rPr>
          <w:rFonts w:ascii="Times New Roman" w:hAnsi="Times New Roman" w:hint="eastAsia"/>
          <w:szCs w:val="21"/>
        </w:rPr>
        <w:t>、中标人所供产品必须保证为正规渠道供货的正宗原厂新品，到货并安装完毕后，如验收合格，采购人将在合同约定时间内付清合同价款（不计息）。如验收不合格以及发现伪劣产品等，采购人将视其情况，采取退货、拒付货款、索赔等措施，直至向质量技术监督部门报告，依法处理。</w:t>
      </w:r>
    </w:p>
    <w:p w14:paraId="088FC31F" w14:textId="77777777" w:rsidR="00621F81" w:rsidRPr="00621F81" w:rsidRDefault="00B10C08" w:rsidP="00D619C6">
      <w:pPr>
        <w:spacing w:line="360" w:lineRule="auto"/>
        <w:ind w:firstLineChars="200" w:firstLine="420"/>
        <w:rPr>
          <w:szCs w:val="21"/>
        </w:rPr>
      </w:pPr>
      <w:r w:rsidRPr="00B10C08">
        <w:rPr>
          <w:rFonts w:hint="eastAsia"/>
          <w:szCs w:val="21"/>
        </w:rPr>
        <w:t>2</w:t>
      </w:r>
      <w:r w:rsidRPr="00B10C08">
        <w:rPr>
          <w:rFonts w:hint="eastAsia"/>
          <w:szCs w:val="21"/>
        </w:rPr>
        <w:t>、</w:t>
      </w:r>
      <w:r w:rsidR="00621F81" w:rsidRPr="00621F81">
        <w:rPr>
          <w:rFonts w:hint="eastAsia"/>
          <w:szCs w:val="21"/>
        </w:rPr>
        <w:t>项目不提供预付款，设备交付验收后</w:t>
      </w:r>
      <w:r w:rsidR="00621F81" w:rsidRPr="00621F81">
        <w:rPr>
          <w:rFonts w:hint="eastAsia"/>
          <w:szCs w:val="21"/>
        </w:rPr>
        <w:t xml:space="preserve"> 15 </w:t>
      </w:r>
      <w:proofErr w:type="gramStart"/>
      <w:r w:rsidR="00621F81" w:rsidRPr="00621F81">
        <w:rPr>
          <w:rFonts w:hint="eastAsia"/>
          <w:szCs w:val="21"/>
        </w:rPr>
        <w:t>个</w:t>
      </w:r>
      <w:proofErr w:type="gramEnd"/>
      <w:r w:rsidR="00621F81" w:rsidRPr="00621F81">
        <w:rPr>
          <w:rFonts w:hint="eastAsia"/>
          <w:szCs w:val="21"/>
        </w:rPr>
        <w:t>工作日支付总金额的</w:t>
      </w:r>
      <w:r w:rsidR="00621F81" w:rsidRPr="00621F81">
        <w:rPr>
          <w:rFonts w:hint="eastAsia"/>
          <w:szCs w:val="21"/>
        </w:rPr>
        <w:t xml:space="preserve"> 95% </w:t>
      </w:r>
      <w:r w:rsidR="00621F81" w:rsidRPr="00621F81">
        <w:rPr>
          <w:rFonts w:hint="eastAsia"/>
          <w:szCs w:val="21"/>
        </w:rPr>
        <w:t>，剩余总金额的</w:t>
      </w:r>
      <w:r w:rsidR="00621F81" w:rsidRPr="00621F81">
        <w:rPr>
          <w:rFonts w:hint="eastAsia"/>
          <w:szCs w:val="21"/>
        </w:rPr>
        <w:t xml:space="preserve"> 5% </w:t>
      </w:r>
      <w:r w:rsidR="00621F81" w:rsidRPr="00621F81">
        <w:rPr>
          <w:rFonts w:hint="eastAsia"/>
          <w:szCs w:val="21"/>
        </w:rPr>
        <w:t>为质保金，满</w:t>
      </w:r>
      <w:r w:rsidR="00621F81" w:rsidRPr="00621F81">
        <w:rPr>
          <w:rFonts w:hint="eastAsia"/>
          <w:szCs w:val="21"/>
        </w:rPr>
        <w:t xml:space="preserve"> 1 </w:t>
      </w:r>
      <w:r w:rsidR="00621F81" w:rsidRPr="00621F81">
        <w:rPr>
          <w:rFonts w:hint="eastAsia"/>
          <w:szCs w:val="21"/>
        </w:rPr>
        <w:t>年后无异议支付。</w:t>
      </w:r>
    </w:p>
    <w:p w14:paraId="3D5D2CAB" w14:textId="0AB97A26" w:rsidR="003430C3" w:rsidRPr="00621F81" w:rsidRDefault="003430C3" w:rsidP="00D619C6">
      <w:pPr>
        <w:pStyle w:val="a4"/>
        <w:spacing w:line="360" w:lineRule="auto"/>
        <w:ind w:firstLineChars="200" w:firstLine="420"/>
        <w:rPr>
          <w:rFonts w:ascii="Times New Roman" w:hAnsi="Times New Roman"/>
          <w:szCs w:val="21"/>
        </w:rPr>
      </w:pPr>
    </w:p>
    <w:p w14:paraId="3A877F54" w14:textId="77777777" w:rsidR="003430C3" w:rsidRDefault="003430C3" w:rsidP="00AF3C38">
      <w:pPr>
        <w:pStyle w:val="a4"/>
        <w:spacing w:line="360" w:lineRule="auto"/>
        <w:ind w:firstLineChars="200" w:firstLine="420"/>
        <w:rPr>
          <w:rFonts w:ascii="Times New Roman" w:hAnsi="Times New Roman"/>
          <w:szCs w:val="21"/>
        </w:rPr>
      </w:pPr>
    </w:p>
    <w:p w14:paraId="7B2C7FDF" w14:textId="77777777" w:rsidR="003430C3" w:rsidRDefault="003430C3" w:rsidP="00AF3C38">
      <w:pPr>
        <w:pStyle w:val="a4"/>
        <w:spacing w:line="360" w:lineRule="auto"/>
        <w:ind w:firstLineChars="200" w:firstLine="420"/>
        <w:rPr>
          <w:rFonts w:ascii="Times New Roman" w:hAnsi="Times New Roman"/>
          <w:szCs w:val="21"/>
        </w:rPr>
      </w:pPr>
    </w:p>
    <w:p w14:paraId="75327D5A" w14:textId="77777777" w:rsidR="003430C3" w:rsidRDefault="003430C3" w:rsidP="00AF3C38">
      <w:pPr>
        <w:pStyle w:val="a4"/>
        <w:spacing w:line="360" w:lineRule="auto"/>
        <w:ind w:firstLineChars="200" w:firstLine="420"/>
        <w:rPr>
          <w:rFonts w:ascii="Times New Roman" w:hAnsi="Times New Roman"/>
          <w:szCs w:val="21"/>
        </w:rPr>
      </w:pPr>
    </w:p>
    <w:p w14:paraId="2CFFE2E7" w14:textId="77777777" w:rsidR="003430C3" w:rsidRDefault="003430C3" w:rsidP="00AF3C38">
      <w:pPr>
        <w:pStyle w:val="a4"/>
        <w:spacing w:line="360" w:lineRule="auto"/>
        <w:ind w:firstLineChars="200" w:firstLine="420"/>
        <w:rPr>
          <w:rFonts w:ascii="Times New Roman" w:hAnsi="Times New Roman"/>
          <w:szCs w:val="21"/>
        </w:rPr>
      </w:pPr>
    </w:p>
    <w:p w14:paraId="6FB07F79" w14:textId="77777777" w:rsidR="003430C3" w:rsidRDefault="003430C3" w:rsidP="00AF3C38">
      <w:pPr>
        <w:pStyle w:val="a4"/>
        <w:spacing w:line="360" w:lineRule="auto"/>
        <w:ind w:firstLineChars="200" w:firstLine="420"/>
        <w:rPr>
          <w:rFonts w:ascii="Times New Roman" w:hAnsi="Times New Roman"/>
          <w:szCs w:val="21"/>
        </w:rPr>
      </w:pPr>
    </w:p>
    <w:p w14:paraId="611730B4" w14:textId="77777777" w:rsidR="003430C3" w:rsidRDefault="003430C3" w:rsidP="00AF3C38">
      <w:pPr>
        <w:pStyle w:val="a4"/>
        <w:spacing w:line="360" w:lineRule="auto"/>
        <w:ind w:firstLineChars="200" w:firstLine="420"/>
        <w:rPr>
          <w:rFonts w:ascii="Times New Roman" w:hAnsi="Times New Roman"/>
          <w:szCs w:val="21"/>
        </w:rPr>
      </w:pPr>
    </w:p>
    <w:p w14:paraId="51B44B05" w14:textId="77777777" w:rsidR="003430C3" w:rsidRDefault="003430C3" w:rsidP="00AF3C38">
      <w:pPr>
        <w:pStyle w:val="a4"/>
        <w:spacing w:line="360" w:lineRule="auto"/>
        <w:ind w:firstLineChars="200" w:firstLine="420"/>
        <w:rPr>
          <w:rFonts w:ascii="Times New Roman" w:hAnsi="Times New Roman"/>
          <w:szCs w:val="21"/>
        </w:rPr>
      </w:pPr>
    </w:p>
    <w:p w14:paraId="0CAEF2A9" w14:textId="77777777" w:rsidR="003430C3" w:rsidRDefault="003430C3" w:rsidP="00AF3C38">
      <w:pPr>
        <w:pStyle w:val="a4"/>
        <w:spacing w:line="360" w:lineRule="auto"/>
        <w:ind w:firstLineChars="200" w:firstLine="420"/>
        <w:rPr>
          <w:rFonts w:ascii="Times New Roman" w:hAnsi="Times New Roman"/>
          <w:szCs w:val="21"/>
        </w:rPr>
      </w:pPr>
    </w:p>
    <w:p w14:paraId="2E9FE9D4" w14:textId="77777777" w:rsidR="003430C3" w:rsidRDefault="003430C3" w:rsidP="00AF3C38">
      <w:pPr>
        <w:pStyle w:val="a4"/>
        <w:spacing w:line="360" w:lineRule="auto"/>
        <w:ind w:firstLineChars="200" w:firstLine="420"/>
        <w:rPr>
          <w:rFonts w:ascii="Times New Roman" w:hAnsi="Times New Roman"/>
          <w:szCs w:val="21"/>
        </w:rPr>
      </w:pPr>
    </w:p>
    <w:p w14:paraId="47DA38D7" w14:textId="77777777" w:rsidR="003430C3" w:rsidRDefault="003430C3" w:rsidP="00AF3C38">
      <w:pPr>
        <w:pStyle w:val="a4"/>
        <w:spacing w:line="360" w:lineRule="auto"/>
        <w:ind w:firstLineChars="200" w:firstLine="420"/>
        <w:rPr>
          <w:rFonts w:ascii="Times New Roman" w:hAnsi="Times New Roman"/>
          <w:szCs w:val="21"/>
        </w:rPr>
      </w:pPr>
    </w:p>
    <w:p w14:paraId="19C36D3E" w14:textId="77777777" w:rsidR="003430C3" w:rsidRDefault="003430C3" w:rsidP="00AF3C38">
      <w:pPr>
        <w:pStyle w:val="a4"/>
        <w:spacing w:line="360" w:lineRule="auto"/>
        <w:ind w:firstLineChars="200" w:firstLine="420"/>
        <w:rPr>
          <w:rFonts w:ascii="Times New Roman" w:hAnsi="Times New Roman"/>
          <w:szCs w:val="21"/>
        </w:rPr>
      </w:pPr>
    </w:p>
    <w:p w14:paraId="7942B4E4" w14:textId="77777777" w:rsidR="003430C3" w:rsidRDefault="003430C3" w:rsidP="00AF3C38">
      <w:pPr>
        <w:pStyle w:val="a4"/>
        <w:spacing w:line="360" w:lineRule="auto"/>
        <w:ind w:firstLineChars="200" w:firstLine="420"/>
        <w:rPr>
          <w:rFonts w:ascii="Times New Roman" w:hAnsi="Times New Roman"/>
          <w:szCs w:val="21"/>
        </w:rPr>
      </w:pPr>
    </w:p>
    <w:p w14:paraId="18290E8E" w14:textId="77777777" w:rsidR="001C7AF9" w:rsidRDefault="001C7AF9" w:rsidP="00AF3C38">
      <w:pPr>
        <w:pStyle w:val="a4"/>
        <w:spacing w:line="360" w:lineRule="auto"/>
        <w:ind w:firstLineChars="200" w:firstLine="420"/>
        <w:rPr>
          <w:rFonts w:ascii="Times New Roman" w:hAnsi="Times New Roman"/>
          <w:szCs w:val="21"/>
        </w:rPr>
      </w:pPr>
    </w:p>
    <w:p w14:paraId="78C0A183" w14:textId="77777777" w:rsidR="00C46F84" w:rsidRDefault="00C46F84" w:rsidP="00AF3C38">
      <w:pPr>
        <w:pStyle w:val="a4"/>
        <w:spacing w:line="360" w:lineRule="auto"/>
        <w:ind w:firstLineChars="200" w:firstLine="420"/>
        <w:rPr>
          <w:rFonts w:ascii="Times New Roman" w:hAnsi="Times New Roman"/>
          <w:szCs w:val="21"/>
        </w:rPr>
      </w:pPr>
    </w:p>
    <w:p w14:paraId="039457E2" w14:textId="77777777" w:rsidR="003430C3" w:rsidRPr="00AF3C38" w:rsidRDefault="003430C3" w:rsidP="0097250B">
      <w:pPr>
        <w:pStyle w:val="a4"/>
        <w:spacing w:line="360" w:lineRule="auto"/>
        <w:rPr>
          <w:rFonts w:ascii="Times New Roman" w:hAnsi="Times New Roman"/>
          <w:szCs w:val="21"/>
        </w:rPr>
      </w:pPr>
    </w:p>
    <w:p w14:paraId="628AC19F" w14:textId="77777777" w:rsidR="002A79DD" w:rsidRDefault="00A347BC">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14:paraId="3149D79C" w14:textId="14E74521" w:rsidR="00BB1E6B" w:rsidRPr="00751D8D" w:rsidRDefault="00BB1E6B" w:rsidP="00BB1E6B">
      <w:pPr>
        <w:pStyle w:val="ad"/>
        <w:spacing w:line="360" w:lineRule="auto"/>
        <w:ind w:rightChars="-567" w:right="-1191" w:firstLineChars="0" w:firstLine="0"/>
        <w:rPr>
          <w:b/>
          <w:bCs/>
          <w:szCs w:val="21"/>
        </w:rPr>
      </w:pPr>
      <w:r w:rsidRPr="00751D8D">
        <w:rPr>
          <w:b/>
          <w:bCs/>
          <w:szCs w:val="21"/>
        </w:rPr>
        <w:t>一</w:t>
      </w:r>
      <w:r w:rsidRPr="00751D8D">
        <w:rPr>
          <w:rFonts w:hint="eastAsia"/>
          <w:b/>
          <w:bCs/>
          <w:szCs w:val="21"/>
        </w:rPr>
        <w:t>、</w:t>
      </w:r>
      <w:r w:rsidRPr="00751D8D">
        <w:rPr>
          <w:b/>
          <w:bCs/>
          <w:szCs w:val="21"/>
        </w:rPr>
        <w:t>项目概况</w:t>
      </w:r>
    </w:p>
    <w:p w14:paraId="379C4E02" w14:textId="77777777" w:rsidR="00D619C6" w:rsidRDefault="00D619C6" w:rsidP="00D619C6">
      <w:pPr>
        <w:pStyle w:val="ad"/>
        <w:widowControl/>
        <w:spacing w:line="360" w:lineRule="auto"/>
        <w:ind w:firstLine="480"/>
        <w:jc w:val="left"/>
        <w:rPr>
          <w:sz w:val="24"/>
        </w:rPr>
      </w:pPr>
      <w:r>
        <w:rPr>
          <w:sz w:val="24"/>
        </w:rPr>
        <w:t>本项目的实施，可以为教师和学生</w:t>
      </w:r>
      <w:r>
        <w:rPr>
          <w:rFonts w:hint="eastAsia"/>
          <w:sz w:val="24"/>
        </w:rPr>
        <w:t>利用云端技术、边缘端技术、物联网等技术，将实验内容通过虚实结合的方式，远程连接到各自的实验设备，随时随地通过电脑、平板、手机等设备进行相关实验操作，在虚拟仿真端完成相应的实验项目后，可实际控制云端实验室的实体设备运行，运行的过程和结果通过视频进行实时显示，极大的提高用户的真实操作的真实性。</w:t>
      </w:r>
    </w:p>
    <w:p w14:paraId="026967BE" w14:textId="77777777" w:rsidR="00D619C6" w:rsidRDefault="00D619C6" w:rsidP="00D619C6">
      <w:pPr>
        <w:pStyle w:val="ad"/>
        <w:widowControl/>
        <w:spacing w:line="360" w:lineRule="auto"/>
        <w:ind w:firstLine="480"/>
        <w:jc w:val="left"/>
        <w:rPr>
          <w:sz w:val="24"/>
        </w:rPr>
      </w:pPr>
      <w:r>
        <w:rPr>
          <w:rFonts w:hint="eastAsia"/>
          <w:sz w:val="24"/>
        </w:rPr>
        <w:t>云实验控制线路可实现元件自主选型、线路自由搭建、仪表实时检测、运行结果虚实两端呈现等功能，完成电气控制类和电机拖动类的各项实验实训项目。</w:t>
      </w:r>
    </w:p>
    <w:p w14:paraId="65768E6B" w14:textId="00AE3E65" w:rsidR="009E197C" w:rsidRDefault="009E197C" w:rsidP="00D619C6">
      <w:pPr>
        <w:pStyle w:val="ad"/>
        <w:widowControl/>
        <w:spacing w:line="360" w:lineRule="auto"/>
        <w:ind w:firstLine="422"/>
        <w:jc w:val="left"/>
        <w:rPr>
          <w:b/>
          <w:kern w:val="0"/>
          <w:szCs w:val="21"/>
        </w:rPr>
      </w:pPr>
      <w:r w:rsidRPr="00751D8D">
        <w:rPr>
          <w:b/>
          <w:kern w:val="0"/>
          <w:szCs w:val="21"/>
        </w:rPr>
        <w:t>二</w:t>
      </w:r>
      <w:r w:rsidRPr="00751D8D">
        <w:rPr>
          <w:rFonts w:hint="eastAsia"/>
          <w:b/>
          <w:kern w:val="0"/>
          <w:szCs w:val="21"/>
        </w:rPr>
        <w:t>、</w:t>
      </w:r>
      <w:r w:rsidRPr="00751D8D">
        <w:rPr>
          <w:b/>
          <w:kern w:val="0"/>
          <w:szCs w:val="21"/>
        </w:rPr>
        <w:t>货物技术要求</w:t>
      </w:r>
    </w:p>
    <w:p w14:paraId="1E6E96E9" w14:textId="77777777" w:rsidR="00D619C6" w:rsidRDefault="00D619C6" w:rsidP="00D619C6">
      <w:pPr>
        <w:widowControl/>
        <w:spacing w:line="360" w:lineRule="auto"/>
        <w:ind w:firstLineChars="200" w:firstLine="480"/>
        <w:jc w:val="left"/>
        <w:rPr>
          <w:bCs/>
          <w:sz w:val="24"/>
        </w:rPr>
      </w:pPr>
      <w:r>
        <w:rPr>
          <w:bCs/>
          <w:sz w:val="24"/>
        </w:rPr>
        <w:t>1</w:t>
      </w:r>
      <w:r>
        <w:rPr>
          <w:bCs/>
          <w:sz w:val="24"/>
        </w:rPr>
        <w:t>、</w:t>
      </w:r>
      <w:r>
        <w:rPr>
          <w:sz w:val="24"/>
        </w:rPr>
        <w:t>货物名称：</w:t>
      </w:r>
      <w:r>
        <w:rPr>
          <w:rFonts w:hint="eastAsia"/>
          <w:sz w:val="24"/>
        </w:rPr>
        <w:t>智慧开放云实验平台</w:t>
      </w:r>
    </w:p>
    <w:p w14:paraId="13A03AD8" w14:textId="77777777" w:rsidR="00D619C6" w:rsidRDefault="00D619C6" w:rsidP="00D619C6">
      <w:pPr>
        <w:widowControl/>
        <w:spacing w:line="360" w:lineRule="auto"/>
        <w:ind w:firstLineChars="200" w:firstLine="480"/>
        <w:jc w:val="left"/>
        <w:rPr>
          <w:bCs/>
          <w:sz w:val="24"/>
        </w:rPr>
      </w:pPr>
      <w:r>
        <w:rPr>
          <w:bCs/>
          <w:sz w:val="24"/>
        </w:rPr>
        <w:t>2</w:t>
      </w:r>
      <w:r>
        <w:rPr>
          <w:bCs/>
          <w:sz w:val="24"/>
        </w:rPr>
        <w:t>、</w:t>
      </w:r>
      <w:r>
        <w:rPr>
          <w:sz w:val="24"/>
        </w:rPr>
        <w:t>数</w:t>
      </w:r>
      <w:r>
        <w:rPr>
          <w:sz w:val="24"/>
        </w:rPr>
        <w:t xml:space="preserve">    </w:t>
      </w:r>
      <w:r>
        <w:rPr>
          <w:sz w:val="24"/>
        </w:rPr>
        <w:t>量：</w:t>
      </w:r>
      <w:r>
        <w:rPr>
          <w:rFonts w:hint="eastAsia"/>
          <w:sz w:val="24"/>
        </w:rPr>
        <w:t>1</w:t>
      </w:r>
      <w:r>
        <w:rPr>
          <w:sz w:val="24"/>
        </w:rPr>
        <w:t>（台</w:t>
      </w:r>
      <w:r>
        <w:rPr>
          <w:sz w:val="24"/>
        </w:rPr>
        <w:t>/</w:t>
      </w:r>
      <w:r>
        <w:rPr>
          <w:sz w:val="24"/>
        </w:rPr>
        <w:t>套）。</w:t>
      </w:r>
    </w:p>
    <w:p w14:paraId="04FE2DEA" w14:textId="77777777" w:rsidR="00D619C6" w:rsidRDefault="00D619C6" w:rsidP="00D619C6">
      <w:pPr>
        <w:widowControl/>
        <w:spacing w:line="360" w:lineRule="auto"/>
        <w:ind w:firstLineChars="200" w:firstLine="480"/>
        <w:jc w:val="left"/>
        <w:rPr>
          <w:bCs/>
          <w:sz w:val="24"/>
        </w:rPr>
      </w:pPr>
      <w:r>
        <w:rPr>
          <w:bCs/>
          <w:sz w:val="24"/>
        </w:rPr>
        <w:t>3</w:t>
      </w:r>
      <w:r>
        <w:rPr>
          <w:bCs/>
          <w:sz w:val="24"/>
        </w:rPr>
        <w:t>、</w:t>
      </w:r>
      <w:r>
        <w:rPr>
          <w:sz w:val="24"/>
        </w:rPr>
        <w:t>主要技术参数及配置清单：</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210"/>
        <w:gridCol w:w="5750"/>
        <w:gridCol w:w="758"/>
      </w:tblGrid>
      <w:tr w:rsidR="00D619C6" w14:paraId="1CA5B69A" w14:textId="77777777" w:rsidTr="00751AFA">
        <w:trPr>
          <w:trHeight w:val="668"/>
        </w:trPr>
        <w:tc>
          <w:tcPr>
            <w:tcW w:w="691" w:type="dxa"/>
            <w:tcBorders>
              <w:top w:val="single" w:sz="4" w:space="0" w:color="auto"/>
              <w:left w:val="single" w:sz="4" w:space="0" w:color="auto"/>
              <w:bottom w:val="single" w:sz="4" w:space="0" w:color="auto"/>
              <w:right w:val="single" w:sz="4" w:space="0" w:color="auto"/>
            </w:tcBorders>
            <w:vAlign w:val="center"/>
          </w:tcPr>
          <w:p w14:paraId="26341B63" w14:textId="77777777" w:rsidR="00D619C6" w:rsidRDefault="00D619C6" w:rsidP="00751AFA">
            <w:pPr>
              <w:spacing w:line="360" w:lineRule="auto"/>
              <w:jc w:val="center"/>
              <w:rPr>
                <w:rFonts w:ascii="宋体" w:hAnsi="宋体" w:cs="宋体"/>
                <w:b/>
                <w:bCs/>
                <w:szCs w:val="21"/>
              </w:rPr>
            </w:pPr>
            <w:r>
              <w:rPr>
                <w:rFonts w:ascii="宋体" w:hAnsi="宋体" w:cs="宋体" w:hint="eastAsia"/>
                <w:b/>
                <w:bCs/>
                <w:szCs w:val="21"/>
              </w:rPr>
              <w:t>序号</w:t>
            </w:r>
          </w:p>
        </w:tc>
        <w:tc>
          <w:tcPr>
            <w:tcW w:w="1210" w:type="dxa"/>
            <w:tcBorders>
              <w:top w:val="single" w:sz="4" w:space="0" w:color="auto"/>
              <w:left w:val="single" w:sz="4" w:space="0" w:color="auto"/>
              <w:bottom w:val="single" w:sz="4" w:space="0" w:color="auto"/>
              <w:right w:val="single" w:sz="4" w:space="0" w:color="auto"/>
            </w:tcBorders>
            <w:vAlign w:val="center"/>
          </w:tcPr>
          <w:p w14:paraId="380B7357" w14:textId="77777777" w:rsidR="00D619C6" w:rsidRDefault="00D619C6" w:rsidP="00751AFA">
            <w:pPr>
              <w:spacing w:line="360" w:lineRule="auto"/>
              <w:jc w:val="center"/>
              <w:rPr>
                <w:rFonts w:ascii="宋体" w:hAnsi="宋体" w:cs="宋体"/>
                <w:b/>
                <w:bCs/>
                <w:szCs w:val="21"/>
              </w:rPr>
            </w:pPr>
            <w:r>
              <w:rPr>
                <w:rFonts w:ascii="宋体" w:hAnsi="宋体" w:cs="宋体" w:hint="eastAsia"/>
                <w:b/>
                <w:bCs/>
                <w:szCs w:val="21"/>
              </w:rPr>
              <w:t>品名</w:t>
            </w:r>
          </w:p>
        </w:tc>
        <w:tc>
          <w:tcPr>
            <w:tcW w:w="5750" w:type="dxa"/>
            <w:tcBorders>
              <w:top w:val="single" w:sz="4" w:space="0" w:color="auto"/>
              <w:left w:val="single" w:sz="4" w:space="0" w:color="auto"/>
              <w:bottom w:val="single" w:sz="4" w:space="0" w:color="auto"/>
              <w:right w:val="single" w:sz="4" w:space="0" w:color="auto"/>
            </w:tcBorders>
            <w:vAlign w:val="center"/>
          </w:tcPr>
          <w:p w14:paraId="2A54AA4C" w14:textId="77777777" w:rsidR="00D619C6" w:rsidRDefault="00D619C6" w:rsidP="00751AFA">
            <w:pPr>
              <w:spacing w:line="360" w:lineRule="auto"/>
              <w:jc w:val="center"/>
              <w:rPr>
                <w:rFonts w:ascii="宋体" w:hAnsi="宋体" w:cs="宋体"/>
                <w:b/>
                <w:bCs/>
                <w:szCs w:val="21"/>
              </w:rPr>
            </w:pPr>
            <w:r>
              <w:rPr>
                <w:rFonts w:ascii="宋体" w:hAnsi="宋体" w:cs="宋体" w:hint="eastAsia"/>
                <w:b/>
                <w:bCs/>
                <w:szCs w:val="21"/>
              </w:rPr>
              <w:t>规格</w:t>
            </w:r>
          </w:p>
        </w:tc>
        <w:tc>
          <w:tcPr>
            <w:tcW w:w="758" w:type="dxa"/>
            <w:tcBorders>
              <w:top w:val="single" w:sz="4" w:space="0" w:color="auto"/>
              <w:left w:val="single" w:sz="4" w:space="0" w:color="auto"/>
              <w:bottom w:val="single" w:sz="4" w:space="0" w:color="auto"/>
              <w:right w:val="single" w:sz="4" w:space="0" w:color="auto"/>
            </w:tcBorders>
            <w:vAlign w:val="center"/>
          </w:tcPr>
          <w:p w14:paraId="0D15E959" w14:textId="77777777" w:rsidR="00D619C6" w:rsidRDefault="00D619C6" w:rsidP="00751AFA">
            <w:pPr>
              <w:spacing w:line="360" w:lineRule="auto"/>
              <w:jc w:val="center"/>
              <w:rPr>
                <w:rFonts w:ascii="宋体" w:hAnsi="宋体" w:cs="宋体"/>
                <w:b/>
                <w:bCs/>
                <w:szCs w:val="21"/>
              </w:rPr>
            </w:pPr>
            <w:r>
              <w:rPr>
                <w:rFonts w:ascii="宋体" w:hAnsi="宋体" w:cs="宋体" w:hint="eastAsia"/>
                <w:b/>
                <w:bCs/>
                <w:szCs w:val="21"/>
              </w:rPr>
              <w:t>数量</w:t>
            </w:r>
          </w:p>
        </w:tc>
      </w:tr>
      <w:tr w:rsidR="00D619C6" w14:paraId="38F95214" w14:textId="77777777" w:rsidTr="00751AFA">
        <w:trPr>
          <w:trHeight w:val="489"/>
        </w:trPr>
        <w:tc>
          <w:tcPr>
            <w:tcW w:w="691" w:type="dxa"/>
            <w:vMerge w:val="restart"/>
            <w:tcBorders>
              <w:top w:val="single" w:sz="4" w:space="0" w:color="auto"/>
              <w:left w:val="single" w:sz="4" w:space="0" w:color="auto"/>
              <w:right w:val="single" w:sz="4" w:space="0" w:color="auto"/>
            </w:tcBorders>
            <w:vAlign w:val="center"/>
          </w:tcPr>
          <w:p w14:paraId="1C5AFF6C" w14:textId="77777777" w:rsidR="00D619C6" w:rsidRDefault="00D619C6" w:rsidP="00751AFA">
            <w:pPr>
              <w:spacing w:line="360" w:lineRule="auto"/>
              <w:jc w:val="center"/>
              <w:rPr>
                <w:rFonts w:ascii="宋体" w:hAnsi="宋体" w:cs="宋体"/>
                <w:szCs w:val="21"/>
              </w:rPr>
            </w:pPr>
            <w:r>
              <w:rPr>
                <w:rFonts w:ascii="宋体" w:hAnsi="宋体" w:cs="宋体" w:hint="eastAsia"/>
                <w:szCs w:val="21"/>
              </w:rPr>
              <w:t>1</w:t>
            </w:r>
          </w:p>
        </w:tc>
        <w:tc>
          <w:tcPr>
            <w:tcW w:w="1210" w:type="dxa"/>
            <w:tcBorders>
              <w:top w:val="single" w:sz="4" w:space="0" w:color="auto"/>
              <w:left w:val="single" w:sz="4" w:space="0" w:color="auto"/>
              <w:bottom w:val="single" w:sz="4" w:space="0" w:color="auto"/>
              <w:right w:val="single" w:sz="4" w:space="0" w:color="auto"/>
            </w:tcBorders>
            <w:vAlign w:val="center"/>
          </w:tcPr>
          <w:p w14:paraId="6A05A507" w14:textId="77777777" w:rsidR="00D619C6" w:rsidRDefault="00D619C6" w:rsidP="00751AFA">
            <w:pPr>
              <w:adjustRightInd w:val="0"/>
              <w:snapToGrid w:val="0"/>
              <w:spacing w:line="360" w:lineRule="auto"/>
              <w:jc w:val="center"/>
              <w:rPr>
                <w:rFonts w:ascii="宋体" w:hAnsi="宋体" w:cs="宋体"/>
                <w:b/>
                <w:bCs/>
                <w:szCs w:val="21"/>
              </w:rPr>
            </w:pPr>
            <w:r>
              <w:rPr>
                <w:rFonts w:ascii="宋体" w:hAnsi="宋体" w:cs="宋体" w:hint="eastAsia"/>
                <w:color w:val="000000"/>
                <w:szCs w:val="21"/>
              </w:rPr>
              <w:t>智慧开放云实验平台</w:t>
            </w:r>
          </w:p>
        </w:tc>
        <w:tc>
          <w:tcPr>
            <w:tcW w:w="5750" w:type="dxa"/>
            <w:tcBorders>
              <w:top w:val="single" w:sz="4" w:space="0" w:color="auto"/>
              <w:left w:val="single" w:sz="4" w:space="0" w:color="auto"/>
              <w:bottom w:val="single" w:sz="4" w:space="0" w:color="auto"/>
              <w:right w:val="single" w:sz="4" w:space="0" w:color="auto"/>
            </w:tcBorders>
            <w:vAlign w:val="center"/>
          </w:tcPr>
          <w:p w14:paraId="7598F2BA" w14:textId="77777777" w:rsidR="00D619C6" w:rsidRDefault="00D619C6" w:rsidP="00D619C6">
            <w:pPr>
              <w:pStyle w:val="20"/>
              <w:numPr>
                <w:ilvl w:val="0"/>
                <w:numId w:val="19"/>
              </w:numPr>
              <w:tabs>
                <w:tab w:val="clear" w:pos="0"/>
                <w:tab w:val="left" w:pos="567"/>
              </w:tabs>
              <w:jc w:val="left"/>
              <w:outlineLvl w:val="0"/>
              <w:rPr>
                <w:rFonts w:ascii="宋体" w:eastAsia="宋体" w:hAnsi="宋体"/>
                <w:color w:val="000000"/>
                <w:sz w:val="21"/>
                <w:szCs w:val="21"/>
              </w:rPr>
            </w:pPr>
            <w:r>
              <w:rPr>
                <w:rFonts w:ascii="宋体" w:eastAsia="宋体" w:hAnsi="宋体" w:hint="eastAsia"/>
                <w:color w:val="000000"/>
                <w:sz w:val="21"/>
                <w:szCs w:val="21"/>
              </w:rPr>
              <w:t>总体需求</w:t>
            </w:r>
          </w:p>
          <w:p w14:paraId="07A4CD13" w14:textId="77777777" w:rsidR="00D619C6" w:rsidRDefault="00D619C6" w:rsidP="00751AFA">
            <w:pPr>
              <w:ind w:firstLine="420"/>
              <w:rPr>
                <w:rFonts w:ascii="宋体" w:hAnsi="宋体" w:cs="宋体"/>
                <w:color w:val="000000"/>
                <w:szCs w:val="21"/>
              </w:rPr>
            </w:pPr>
            <w:r>
              <w:rPr>
                <w:rFonts w:ascii="宋体" w:hAnsi="宋体" w:cs="宋体" w:hint="eastAsia"/>
                <w:color w:val="000000"/>
                <w:szCs w:val="21"/>
              </w:rPr>
              <w:t>需要智慧开放云实验平台利用云端技术、边缘端技术、物联网等技术，将实验内容通过虚实结合的方式，远程连接到各自的实验设备，随时随地通过电脑、平板、手机等设备进行相关实验操作，在虚拟仿真端完成相应的实验项目后，可实际控制云端实验室的实体设备运行，运行的过程和结果通过视频进行实时显示，极大的提高用户的真实操作的真实性。</w:t>
            </w:r>
          </w:p>
          <w:p w14:paraId="585BFCFC" w14:textId="77777777" w:rsidR="00D619C6" w:rsidRDefault="00D619C6" w:rsidP="00751AFA">
            <w:pPr>
              <w:ind w:firstLine="420"/>
              <w:rPr>
                <w:rFonts w:ascii="宋体" w:hAnsi="宋体" w:cs="宋体"/>
                <w:color w:val="000000"/>
                <w:szCs w:val="21"/>
              </w:rPr>
            </w:pPr>
            <w:r>
              <w:rPr>
                <w:rFonts w:ascii="宋体" w:hAnsi="宋体" w:cs="宋体" w:hint="eastAsia"/>
                <w:color w:val="000000"/>
                <w:szCs w:val="21"/>
              </w:rPr>
              <w:t>云实验控制线路要求实现元件自主选型、线路自由搭建、仪表实时检测、运行结果虚实两端呈现等功能，完成电气控制类和电机拖动类的各项实验实训项目。</w:t>
            </w:r>
          </w:p>
          <w:p w14:paraId="5C053A65" w14:textId="77777777" w:rsidR="00D619C6" w:rsidRDefault="00D619C6" w:rsidP="00D619C6">
            <w:pPr>
              <w:pStyle w:val="20"/>
              <w:numPr>
                <w:ilvl w:val="0"/>
                <w:numId w:val="19"/>
              </w:numPr>
              <w:tabs>
                <w:tab w:val="clear" w:pos="0"/>
                <w:tab w:val="left" w:pos="567"/>
              </w:tabs>
              <w:jc w:val="left"/>
              <w:outlineLvl w:val="0"/>
              <w:rPr>
                <w:rFonts w:ascii="宋体" w:eastAsia="宋体" w:hAnsi="宋体"/>
                <w:color w:val="000000"/>
                <w:sz w:val="21"/>
                <w:szCs w:val="21"/>
              </w:rPr>
            </w:pPr>
            <w:r>
              <w:rPr>
                <w:rFonts w:ascii="宋体" w:eastAsia="宋体" w:hAnsi="宋体" w:hint="eastAsia"/>
                <w:color w:val="000000"/>
                <w:sz w:val="21"/>
                <w:szCs w:val="21"/>
              </w:rPr>
              <w:t>需要满足的基本技术参数</w:t>
            </w:r>
          </w:p>
          <w:p w14:paraId="4F9E0F47" w14:textId="77777777" w:rsidR="00D619C6" w:rsidRDefault="00D619C6" w:rsidP="00751AFA">
            <w:pPr>
              <w:ind w:firstLine="420"/>
              <w:rPr>
                <w:rFonts w:ascii="宋体" w:hAnsi="宋体" w:cs="宋体"/>
                <w:color w:val="000000"/>
                <w:szCs w:val="21"/>
              </w:rPr>
            </w:pPr>
            <w:bookmarkStart w:id="38" w:name="_Toc499"/>
            <w:bookmarkStart w:id="39" w:name="_Toc19985"/>
            <w:bookmarkStart w:id="40" w:name="_Toc1562"/>
            <w:bookmarkStart w:id="41" w:name="_Toc3268"/>
            <w:bookmarkStart w:id="42" w:name="_Toc13274"/>
            <w:bookmarkStart w:id="43" w:name="_Toc12599"/>
            <w:bookmarkStart w:id="44" w:name="_Toc21494"/>
            <w:bookmarkStart w:id="45" w:name="_Toc11920"/>
            <w:bookmarkStart w:id="46" w:name="_Toc2713"/>
            <w:r>
              <w:rPr>
                <w:rFonts w:ascii="宋体" w:hAnsi="宋体" w:cs="宋体" w:hint="eastAsia"/>
                <w:color w:val="000000"/>
                <w:szCs w:val="21"/>
              </w:rPr>
              <w:t>1.输入电源：AC380V±10%（三相），50Hz</w:t>
            </w:r>
            <w:bookmarkEnd w:id="38"/>
            <w:bookmarkEnd w:id="39"/>
            <w:bookmarkEnd w:id="40"/>
          </w:p>
          <w:p w14:paraId="7DBD07C8" w14:textId="77777777" w:rsidR="00D619C6" w:rsidRDefault="00D619C6" w:rsidP="00751AFA">
            <w:pPr>
              <w:ind w:firstLine="420"/>
              <w:rPr>
                <w:rFonts w:ascii="宋体" w:hAnsi="宋体" w:cs="宋体"/>
                <w:color w:val="000000"/>
                <w:szCs w:val="21"/>
              </w:rPr>
            </w:pPr>
            <w:bookmarkStart w:id="47" w:name="_Toc22019"/>
            <w:bookmarkStart w:id="48" w:name="_Toc18542"/>
            <w:bookmarkStart w:id="49" w:name="_Toc8268"/>
            <w:r>
              <w:rPr>
                <w:rFonts w:ascii="宋体" w:hAnsi="宋体" w:cs="宋体" w:hint="eastAsia"/>
                <w:color w:val="000000"/>
                <w:szCs w:val="21"/>
              </w:rPr>
              <w:t>2.整机功率：≤</w:t>
            </w:r>
            <w:bookmarkStart w:id="50" w:name="_Toc29666"/>
            <w:bookmarkStart w:id="51" w:name="_Toc25957"/>
            <w:bookmarkStart w:id="52" w:name="_Toc20469"/>
            <w:bookmarkStart w:id="53" w:name="_Toc21797"/>
            <w:bookmarkStart w:id="54" w:name="_Toc12829"/>
            <w:bookmarkStart w:id="55" w:name="_Toc7704"/>
            <w:bookmarkEnd w:id="41"/>
            <w:bookmarkEnd w:id="42"/>
            <w:bookmarkEnd w:id="43"/>
            <w:bookmarkEnd w:id="44"/>
            <w:bookmarkEnd w:id="45"/>
            <w:bookmarkEnd w:id="46"/>
            <w:bookmarkEnd w:id="47"/>
            <w:r>
              <w:rPr>
                <w:rFonts w:ascii="宋体" w:hAnsi="宋体" w:cs="宋体" w:hint="eastAsia"/>
                <w:color w:val="000000"/>
                <w:szCs w:val="21"/>
              </w:rPr>
              <w:t xml:space="preserve">2kVA </w:t>
            </w:r>
            <w:bookmarkEnd w:id="48"/>
            <w:bookmarkEnd w:id="49"/>
          </w:p>
          <w:p w14:paraId="57E08090" w14:textId="77777777" w:rsidR="00D619C6" w:rsidRDefault="00D619C6" w:rsidP="00751AFA">
            <w:pPr>
              <w:ind w:firstLine="420"/>
              <w:rPr>
                <w:rFonts w:ascii="宋体" w:hAnsi="宋体" w:cs="宋体"/>
                <w:color w:val="000000"/>
                <w:szCs w:val="21"/>
              </w:rPr>
            </w:pPr>
            <w:bookmarkStart w:id="56" w:name="_Toc4287"/>
            <w:bookmarkStart w:id="57" w:name="_Toc18052"/>
            <w:bookmarkStart w:id="58" w:name="_Toc26306"/>
            <w:bookmarkStart w:id="59" w:name="_Toc25712"/>
            <w:bookmarkStart w:id="60" w:name="_Toc24824"/>
            <w:bookmarkStart w:id="61" w:name="_Toc17498"/>
            <w:bookmarkStart w:id="62" w:name="_Toc7755"/>
            <w:bookmarkStart w:id="63" w:name="_Toc2293"/>
            <w:bookmarkEnd w:id="50"/>
            <w:bookmarkEnd w:id="51"/>
            <w:bookmarkEnd w:id="52"/>
            <w:bookmarkEnd w:id="53"/>
            <w:bookmarkEnd w:id="54"/>
            <w:bookmarkEnd w:id="55"/>
            <w:r>
              <w:rPr>
                <w:rFonts w:ascii="宋体" w:hAnsi="宋体" w:cs="宋体" w:hint="eastAsia"/>
                <w:color w:val="000000"/>
                <w:szCs w:val="21"/>
              </w:rPr>
              <w:t>3.外形尺寸：≤800×555×790mm</w:t>
            </w:r>
            <w:bookmarkEnd w:id="56"/>
            <w:bookmarkEnd w:id="57"/>
          </w:p>
          <w:p w14:paraId="5AB0E65C" w14:textId="77777777" w:rsidR="00D619C6" w:rsidRDefault="00D619C6" w:rsidP="00751AFA">
            <w:pPr>
              <w:ind w:firstLine="420"/>
              <w:rPr>
                <w:rFonts w:ascii="宋体" w:hAnsi="宋体" w:cs="宋体"/>
                <w:color w:val="000000"/>
                <w:szCs w:val="21"/>
              </w:rPr>
            </w:pPr>
            <w:bookmarkStart w:id="64" w:name="_Toc28740"/>
            <w:bookmarkStart w:id="65" w:name="_Toc3844"/>
            <w:r>
              <w:rPr>
                <w:rFonts w:ascii="宋体" w:hAnsi="宋体" w:cs="宋体" w:hint="eastAsia"/>
                <w:color w:val="000000"/>
                <w:szCs w:val="21"/>
              </w:rPr>
              <w:t>4.产品重量：</w:t>
            </w:r>
            <w:bookmarkEnd w:id="58"/>
            <w:bookmarkEnd w:id="59"/>
            <w:bookmarkEnd w:id="60"/>
            <w:bookmarkEnd w:id="61"/>
            <w:bookmarkEnd w:id="62"/>
            <w:bookmarkEnd w:id="63"/>
            <w:bookmarkEnd w:id="64"/>
            <w:bookmarkEnd w:id="65"/>
            <w:r>
              <w:rPr>
                <w:rFonts w:ascii="宋体" w:hAnsi="宋体" w:cs="宋体" w:hint="eastAsia"/>
                <w:color w:val="000000"/>
                <w:szCs w:val="21"/>
              </w:rPr>
              <w:t xml:space="preserve">≤80kg </w:t>
            </w:r>
          </w:p>
          <w:p w14:paraId="4F822D4A" w14:textId="77777777" w:rsidR="00D619C6" w:rsidRDefault="00D619C6" w:rsidP="00D619C6">
            <w:pPr>
              <w:pStyle w:val="20"/>
              <w:numPr>
                <w:ilvl w:val="0"/>
                <w:numId w:val="19"/>
              </w:numPr>
              <w:tabs>
                <w:tab w:val="clear" w:pos="0"/>
                <w:tab w:val="left" w:pos="567"/>
              </w:tabs>
              <w:jc w:val="left"/>
              <w:outlineLvl w:val="0"/>
              <w:rPr>
                <w:rFonts w:ascii="宋体" w:eastAsia="宋体" w:hAnsi="宋体"/>
                <w:color w:val="000000"/>
                <w:sz w:val="21"/>
                <w:szCs w:val="21"/>
              </w:rPr>
            </w:pPr>
            <w:r>
              <w:rPr>
                <w:rFonts w:ascii="宋体" w:eastAsia="宋体" w:hAnsi="宋体" w:hint="eastAsia"/>
                <w:color w:val="000000"/>
                <w:sz w:val="21"/>
                <w:szCs w:val="21"/>
              </w:rPr>
              <w:t>产品要求</w:t>
            </w:r>
          </w:p>
          <w:p w14:paraId="50104FDE" w14:textId="77777777" w:rsidR="00D619C6" w:rsidRDefault="00D619C6" w:rsidP="00751AFA">
            <w:pPr>
              <w:snapToGrid w:val="0"/>
              <w:ind w:leftChars="100" w:left="210"/>
              <w:rPr>
                <w:rFonts w:ascii="宋体" w:hAnsi="宋体" w:cs="宋体"/>
                <w:color w:val="000000"/>
                <w:szCs w:val="21"/>
              </w:rPr>
            </w:pPr>
            <w:r>
              <w:rPr>
                <w:rFonts w:ascii="宋体" w:hAnsi="宋体" w:cs="宋体" w:hint="eastAsia"/>
                <w:color w:val="000000"/>
                <w:szCs w:val="21"/>
              </w:rPr>
              <w:t>1.提供虚实结合的实验环境；</w:t>
            </w:r>
          </w:p>
          <w:p w14:paraId="1CD4C547" w14:textId="77777777" w:rsidR="00D619C6" w:rsidRDefault="00D619C6" w:rsidP="00751AFA">
            <w:pPr>
              <w:snapToGrid w:val="0"/>
              <w:ind w:leftChars="100" w:left="210"/>
              <w:rPr>
                <w:rFonts w:ascii="宋体" w:hAnsi="宋体" w:cs="宋体"/>
                <w:color w:val="000000"/>
                <w:szCs w:val="21"/>
              </w:rPr>
            </w:pPr>
            <w:r>
              <w:rPr>
                <w:rFonts w:ascii="宋体" w:hAnsi="宋体" w:cs="宋体" w:hint="eastAsia"/>
                <w:color w:val="000000"/>
                <w:szCs w:val="21"/>
              </w:rPr>
              <w:t>2.减少教学实验设备的投资、提高设备的使用效率；</w:t>
            </w:r>
          </w:p>
          <w:p w14:paraId="29A0EF2A" w14:textId="77777777" w:rsidR="00D619C6" w:rsidRDefault="00D619C6" w:rsidP="00751AFA">
            <w:pPr>
              <w:snapToGrid w:val="0"/>
              <w:ind w:leftChars="100" w:left="210"/>
              <w:rPr>
                <w:rFonts w:ascii="宋体" w:hAnsi="宋体" w:cs="宋体"/>
                <w:color w:val="000000"/>
                <w:szCs w:val="21"/>
              </w:rPr>
            </w:pPr>
            <w:r>
              <w:rPr>
                <w:rFonts w:ascii="宋体" w:hAnsi="宋体" w:cs="宋体" w:hint="eastAsia"/>
                <w:color w:val="000000"/>
                <w:szCs w:val="21"/>
              </w:rPr>
              <w:t>3.实验室无需要人工干预，实现免维护；</w:t>
            </w:r>
          </w:p>
          <w:p w14:paraId="1E03E4D8" w14:textId="77777777" w:rsidR="00D619C6" w:rsidRDefault="00D619C6" w:rsidP="00751AFA">
            <w:pPr>
              <w:snapToGrid w:val="0"/>
              <w:ind w:leftChars="100" w:left="210"/>
              <w:rPr>
                <w:rFonts w:ascii="宋体" w:hAnsi="宋体" w:cs="宋体"/>
                <w:color w:val="000000"/>
                <w:szCs w:val="21"/>
              </w:rPr>
            </w:pPr>
            <w:r>
              <w:rPr>
                <w:rFonts w:ascii="宋体" w:hAnsi="宋体" w:cs="宋体" w:hint="eastAsia"/>
                <w:color w:val="000000"/>
                <w:szCs w:val="21"/>
              </w:rPr>
              <w:t>4.每台实验设备独立视频画面，清晰直观的观察实验现象。</w:t>
            </w:r>
          </w:p>
          <w:p w14:paraId="166EE9FE" w14:textId="77777777" w:rsidR="00D619C6" w:rsidRDefault="00D619C6" w:rsidP="00D619C6">
            <w:pPr>
              <w:pStyle w:val="20"/>
              <w:numPr>
                <w:ilvl w:val="0"/>
                <w:numId w:val="19"/>
              </w:numPr>
              <w:tabs>
                <w:tab w:val="clear" w:pos="0"/>
                <w:tab w:val="left" w:pos="567"/>
              </w:tabs>
              <w:jc w:val="left"/>
              <w:outlineLvl w:val="0"/>
              <w:rPr>
                <w:rFonts w:ascii="宋体" w:eastAsia="宋体" w:hAnsi="宋体"/>
                <w:color w:val="000000"/>
                <w:sz w:val="21"/>
                <w:szCs w:val="21"/>
              </w:rPr>
            </w:pPr>
            <w:r>
              <w:rPr>
                <w:rFonts w:ascii="宋体" w:eastAsia="宋体" w:hAnsi="宋体" w:hint="eastAsia"/>
                <w:color w:val="000000"/>
                <w:sz w:val="21"/>
                <w:szCs w:val="21"/>
              </w:rPr>
              <w:t>满足以下实验内容</w:t>
            </w:r>
          </w:p>
          <w:p w14:paraId="38137F9A" w14:textId="77777777" w:rsidR="00D619C6" w:rsidRDefault="00D619C6" w:rsidP="00D619C6">
            <w:pPr>
              <w:pStyle w:val="af2"/>
              <w:numPr>
                <w:ilvl w:val="0"/>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低压动力控制</w:t>
            </w:r>
          </w:p>
          <w:p w14:paraId="5F1317FA"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lastRenderedPageBreak/>
              <w:t>三相异步电机单方向运转</w:t>
            </w:r>
          </w:p>
          <w:p w14:paraId="7A8BB446"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三相异步电机正反转控制</w:t>
            </w:r>
          </w:p>
          <w:p w14:paraId="5C8FD531"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三相异步电机星三角启动</w:t>
            </w:r>
          </w:p>
          <w:p w14:paraId="14F2AB12"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三相异步电机多处控制</w:t>
            </w:r>
          </w:p>
          <w:p w14:paraId="3C998517"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三相异步电机</w:t>
            </w:r>
            <w:proofErr w:type="gramStart"/>
            <w:r>
              <w:rPr>
                <w:rFonts w:ascii="宋体" w:eastAsia="宋体" w:hAnsi="宋体" w:hint="eastAsia"/>
                <w:sz w:val="21"/>
                <w:szCs w:val="21"/>
                <w:lang w:val="en-US"/>
              </w:rPr>
              <w:t>电磁报闸控制</w:t>
            </w:r>
            <w:proofErr w:type="gramEnd"/>
          </w:p>
          <w:p w14:paraId="68939BFE" w14:textId="77777777" w:rsidR="00D619C6" w:rsidRDefault="00D619C6" w:rsidP="00D619C6">
            <w:pPr>
              <w:pStyle w:val="af2"/>
              <w:numPr>
                <w:ilvl w:val="0"/>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机床电气控制</w:t>
            </w:r>
          </w:p>
          <w:p w14:paraId="01D45AE9"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车床电气控制电路</w:t>
            </w:r>
          </w:p>
          <w:p w14:paraId="4AB044E1"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平面麿床电气控制</w:t>
            </w:r>
          </w:p>
          <w:p w14:paraId="674F5A55"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摇臂钻床电气控制</w:t>
            </w:r>
          </w:p>
          <w:p w14:paraId="6A49639D" w14:textId="77777777" w:rsidR="00D619C6" w:rsidRDefault="00D619C6" w:rsidP="00D619C6">
            <w:pPr>
              <w:pStyle w:val="af2"/>
              <w:numPr>
                <w:ilvl w:val="0"/>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继电器、接触器线路控制</w:t>
            </w:r>
          </w:p>
          <w:p w14:paraId="1C7F7E17"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三相异步电机顺序控制</w:t>
            </w:r>
          </w:p>
          <w:p w14:paraId="6214FC17"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三相异步电机位置控制</w:t>
            </w:r>
          </w:p>
          <w:p w14:paraId="5A17DFFC"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三相异步电机启动控制</w:t>
            </w:r>
          </w:p>
          <w:p w14:paraId="60F8BA62"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三相异步电机反接制动控制</w:t>
            </w:r>
          </w:p>
          <w:p w14:paraId="41133AC3" w14:textId="77777777" w:rsidR="00D619C6" w:rsidRDefault="00D619C6" w:rsidP="00D619C6">
            <w:pPr>
              <w:pStyle w:val="af2"/>
              <w:numPr>
                <w:ilvl w:val="1"/>
                <w:numId w:val="20"/>
              </w:numPr>
              <w:snapToGrid w:val="0"/>
              <w:ind w:firstLineChars="0"/>
              <w:rPr>
                <w:rFonts w:ascii="宋体" w:eastAsia="宋体" w:hAnsi="宋体"/>
                <w:sz w:val="21"/>
                <w:szCs w:val="21"/>
                <w:lang w:val="en-US"/>
              </w:rPr>
            </w:pPr>
            <w:r>
              <w:rPr>
                <w:rFonts w:ascii="宋体" w:eastAsia="宋体" w:hAnsi="宋体" w:hint="eastAsia"/>
                <w:sz w:val="21"/>
                <w:szCs w:val="21"/>
                <w:lang w:val="en-US"/>
              </w:rPr>
              <w:t>三相异步电机能耗制动控制</w:t>
            </w:r>
          </w:p>
          <w:p w14:paraId="19C219AB" w14:textId="77777777" w:rsidR="00D619C6" w:rsidRDefault="00D619C6" w:rsidP="00D619C6">
            <w:pPr>
              <w:pStyle w:val="af2"/>
              <w:numPr>
                <w:ilvl w:val="0"/>
                <w:numId w:val="20"/>
              </w:numPr>
              <w:snapToGrid w:val="0"/>
              <w:ind w:firstLineChars="0"/>
              <w:rPr>
                <w:rFonts w:ascii="宋体" w:eastAsia="宋体" w:hAnsi="宋体"/>
                <w:sz w:val="21"/>
                <w:szCs w:val="21"/>
              </w:rPr>
            </w:pPr>
            <w:r>
              <w:rPr>
                <w:rFonts w:ascii="宋体" w:eastAsia="宋体" w:hAnsi="宋体" w:hint="eastAsia"/>
                <w:sz w:val="21"/>
                <w:szCs w:val="21"/>
                <w:lang w:val="en-US"/>
              </w:rPr>
              <w:t>电机负载实验</w:t>
            </w:r>
          </w:p>
          <w:p w14:paraId="465F6BE5" w14:textId="77777777" w:rsidR="00D619C6" w:rsidRDefault="00D619C6" w:rsidP="00751AFA">
            <w:pPr>
              <w:pStyle w:val="ad"/>
              <w:autoSpaceDE w:val="0"/>
              <w:autoSpaceDN w:val="0"/>
              <w:adjustRightInd w:val="0"/>
              <w:snapToGrid w:val="0"/>
              <w:ind w:leftChars="200" w:left="420" w:firstLineChars="100" w:firstLine="210"/>
              <w:jc w:val="left"/>
              <w:rPr>
                <w:rFonts w:ascii="宋体" w:hAnsi="宋体" w:cs="宋体"/>
                <w:color w:val="000000"/>
                <w:kern w:val="0"/>
                <w:szCs w:val="21"/>
                <w:lang w:val="zh-CN"/>
              </w:rPr>
            </w:pPr>
            <w:r>
              <w:rPr>
                <w:rFonts w:ascii="宋体" w:hAnsi="宋体" w:cs="宋体" w:hint="eastAsia"/>
                <w:szCs w:val="21"/>
              </w:rPr>
              <w:t>（1）</w:t>
            </w:r>
            <w:r>
              <w:rPr>
                <w:rFonts w:ascii="宋体" w:hAnsi="宋体" w:cs="宋体" w:hint="eastAsia"/>
                <w:color w:val="000000"/>
                <w:kern w:val="0"/>
                <w:szCs w:val="21"/>
                <w:lang w:val="zh-CN"/>
              </w:rPr>
              <w:t>三相异步电动机空载实验</w:t>
            </w:r>
          </w:p>
          <w:p w14:paraId="55BB0190" w14:textId="77777777" w:rsidR="00D619C6" w:rsidRDefault="00D619C6" w:rsidP="00751AFA">
            <w:pPr>
              <w:pStyle w:val="ad"/>
              <w:autoSpaceDE w:val="0"/>
              <w:autoSpaceDN w:val="0"/>
              <w:adjustRightInd w:val="0"/>
              <w:snapToGrid w:val="0"/>
              <w:ind w:leftChars="200" w:left="420" w:firstLineChars="100" w:firstLine="210"/>
              <w:jc w:val="left"/>
              <w:rPr>
                <w:rFonts w:ascii="宋体" w:hAnsi="宋体" w:cs="宋体"/>
                <w:color w:val="000000"/>
                <w:kern w:val="0"/>
                <w:szCs w:val="21"/>
                <w:lang w:val="zh-CN"/>
              </w:rPr>
            </w:pPr>
            <w:r>
              <w:rPr>
                <w:rFonts w:ascii="宋体" w:hAnsi="宋体" w:cs="宋体" w:hint="eastAsia"/>
                <w:color w:val="000000"/>
                <w:kern w:val="0"/>
                <w:szCs w:val="21"/>
                <w:lang w:val="zh-CN"/>
              </w:rPr>
              <w:t>（2）三相异步电动机的负载实验</w:t>
            </w:r>
          </w:p>
          <w:p w14:paraId="0237D532" w14:textId="77777777" w:rsidR="00D619C6" w:rsidRDefault="00D619C6" w:rsidP="00751AFA">
            <w:pPr>
              <w:pStyle w:val="ad"/>
              <w:autoSpaceDE w:val="0"/>
              <w:autoSpaceDN w:val="0"/>
              <w:adjustRightInd w:val="0"/>
              <w:snapToGrid w:val="0"/>
              <w:ind w:firstLineChars="300" w:firstLine="630"/>
              <w:jc w:val="left"/>
              <w:rPr>
                <w:rFonts w:ascii="宋体" w:hAnsi="宋体" w:cs="宋体"/>
                <w:color w:val="000000"/>
                <w:kern w:val="0"/>
                <w:szCs w:val="21"/>
                <w:lang w:val="zh-CN"/>
              </w:rPr>
            </w:pPr>
            <w:r>
              <w:rPr>
                <w:rFonts w:ascii="宋体" w:hAnsi="宋体" w:cs="宋体" w:hint="eastAsia"/>
                <w:color w:val="000000"/>
                <w:kern w:val="0"/>
                <w:szCs w:val="21"/>
                <w:lang w:val="zh-CN"/>
              </w:rPr>
              <w:t>（3）三相异步电动机的堵转实验</w:t>
            </w:r>
          </w:p>
          <w:p w14:paraId="32FA9783" w14:textId="77777777" w:rsidR="00D619C6" w:rsidRDefault="00D619C6" w:rsidP="00751AFA">
            <w:pPr>
              <w:pStyle w:val="ad"/>
              <w:autoSpaceDE w:val="0"/>
              <w:autoSpaceDN w:val="0"/>
              <w:adjustRightInd w:val="0"/>
              <w:snapToGrid w:val="0"/>
              <w:ind w:leftChars="200" w:left="420" w:firstLineChars="100" w:firstLine="210"/>
              <w:jc w:val="left"/>
              <w:rPr>
                <w:rFonts w:ascii="宋体" w:hAnsi="宋体" w:cs="宋体"/>
                <w:color w:val="000000"/>
                <w:kern w:val="0"/>
                <w:szCs w:val="21"/>
                <w:lang w:val="zh-CN"/>
              </w:rPr>
            </w:pPr>
            <w:r>
              <w:rPr>
                <w:rFonts w:ascii="宋体" w:hAnsi="宋体" w:cs="宋体" w:hint="eastAsia"/>
                <w:color w:val="000000"/>
                <w:kern w:val="0"/>
                <w:szCs w:val="21"/>
                <w:lang w:val="zh-CN"/>
              </w:rPr>
              <w:t>（4）三相异步电动机的</w:t>
            </w:r>
            <w:r>
              <w:rPr>
                <w:rFonts w:ascii="宋体" w:hAnsi="宋体" w:cs="宋体" w:hint="eastAsia"/>
                <w:color w:val="000000"/>
                <w:kern w:val="0"/>
                <w:szCs w:val="21"/>
              </w:rPr>
              <w:t>启动</w:t>
            </w:r>
            <w:r>
              <w:rPr>
                <w:rFonts w:ascii="宋体" w:hAnsi="宋体" w:cs="宋体" w:hint="eastAsia"/>
                <w:color w:val="000000"/>
                <w:kern w:val="0"/>
                <w:szCs w:val="21"/>
                <w:lang w:val="zh-CN"/>
              </w:rPr>
              <w:t>及启动过程电流测试</w:t>
            </w:r>
          </w:p>
          <w:p w14:paraId="529346D8" w14:textId="77777777" w:rsidR="00D619C6" w:rsidRDefault="00D619C6" w:rsidP="00751AFA">
            <w:pPr>
              <w:pStyle w:val="ad"/>
              <w:autoSpaceDE w:val="0"/>
              <w:autoSpaceDN w:val="0"/>
              <w:adjustRightInd w:val="0"/>
              <w:snapToGrid w:val="0"/>
              <w:ind w:leftChars="200" w:left="420" w:firstLineChars="100" w:firstLine="210"/>
              <w:jc w:val="left"/>
              <w:rPr>
                <w:rFonts w:ascii="宋体" w:hAnsi="宋体" w:cs="宋体"/>
                <w:color w:val="000000"/>
                <w:kern w:val="0"/>
                <w:szCs w:val="21"/>
                <w:lang w:val="zh-CN"/>
              </w:rPr>
            </w:pPr>
            <w:r>
              <w:rPr>
                <w:rFonts w:ascii="宋体" w:hAnsi="宋体" w:cs="宋体" w:hint="eastAsia"/>
                <w:color w:val="000000"/>
                <w:kern w:val="0"/>
                <w:szCs w:val="21"/>
                <w:lang w:val="zh-CN"/>
              </w:rPr>
              <w:t>（5）三相异步电动机的调试及转速测试</w:t>
            </w:r>
          </w:p>
          <w:p w14:paraId="7711BD88" w14:textId="77777777" w:rsidR="00D619C6" w:rsidRDefault="00D619C6" w:rsidP="00751AFA">
            <w:pPr>
              <w:pStyle w:val="ad"/>
              <w:autoSpaceDE w:val="0"/>
              <w:autoSpaceDN w:val="0"/>
              <w:adjustRightInd w:val="0"/>
              <w:snapToGrid w:val="0"/>
              <w:ind w:leftChars="200" w:left="420" w:firstLineChars="100" w:firstLine="210"/>
              <w:jc w:val="left"/>
              <w:rPr>
                <w:rFonts w:ascii="宋体" w:hAnsi="宋体" w:cs="宋体"/>
                <w:color w:val="000000"/>
                <w:kern w:val="0"/>
                <w:szCs w:val="21"/>
                <w:lang w:val="zh-CN"/>
              </w:rPr>
            </w:pPr>
            <w:r>
              <w:rPr>
                <w:rFonts w:ascii="宋体" w:hAnsi="宋体" w:cs="宋体" w:hint="eastAsia"/>
                <w:color w:val="000000"/>
                <w:kern w:val="0"/>
                <w:szCs w:val="21"/>
                <w:lang w:val="zh-CN"/>
              </w:rPr>
              <w:t>（6）三相异步电动机反接制动时制动电阻对制动效果影响的测试</w:t>
            </w:r>
          </w:p>
          <w:p w14:paraId="7EA10E47" w14:textId="77777777" w:rsidR="00D619C6" w:rsidRDefault="00D619C6" w:rsidP="00751AFA">
            <w:pPr>
              <w:pStyle w:val="ad"/>
              <w:autoSpaceDE w:val="0"/>
              <w:autoSpaceDN w:val="0"/>
              <w:adjustRightInd w:val="0"/>
              <w:snapToGrid w:val="0"/>
              <w:ind w:leftChars="200" w:left="420" w:firstLineChars="100" w:firstLine="210"/>
              <w:jc w:val="left"/>
              <w:rPr>
                <w:rFonts w:ascii="宋体" w:hAnsi="宋体" w:cs="宋体"/>
                <w:color w:val="000000"/>
                <w:kern w:val="0"/>
                <w:szCs w:val="21"/>
              </w:rPr>
            </w:pPr>
            <w:r>
              <w:rPr>
                <w:rFonts w:ascii="宋体" w:hAnsi="宋体" w:cs="宋体" w:hint="eastAsia"/>
                <w:color w:val="000000"/>
                <w:kern w:val="0"/>
                <w:szCs w:val="21"/>
                <w:lang w:val="zh-CN"/>
              </w:rPr>
              <w:t>（7）三相异步电动机能耗制动时制动电阻对制动效果影响的测试</w:t>
            </w:r>
          </w:p>
        </w:tc>
        <w:tc>
          <w:tcPr>
            <w:tcW w:w="758" w:type="dxa"/>
            <w:tcBorders>
              <w:top w:val="single" w:sz="4" w:space="0" w:color="auto"/>
              <w:left w:val="single" w:sz="4" w:space="0" w:color="auto"/>
              <w:right w:val="single" w:sz="4" w:space="0" w:color="auto"/>
            </w:tcBorders>
            <w:vAlign w:val="center"/>
          </w:tcPr>
          <w:p w14:paraId="03ADAE03" w14:textId="77777777" w:rsidR="00D619C6" w:rsidRDefault="00D619C6" w:rsidP="00751AFA">
            <w:pPr>
              <w:adjustRightInd w:val="0"/>
              <w:snapToGrid w:val="0"/>
              <w:spacing w:line="360" w:lineRule="auto"/>
              <w:jc w:val="center"/>
              <w:rPr>
                <w:rFonts w:ascii="宋体" w:hAnsi="宋体" w:cs="宋体"/>
                <w:szCs w:val="21"/>
              </w:rPr>
            </w:pPr>
            <w:r>
              <w:rPr>
                <w:rFonts w:ascii="宋体" w:hAnsi="宋体" w:cs="宋体" w:hint="eastAsia"/>
                <w:szCs w:val="21"/>
              </w:rPr>
              <w:lastRenderedPageBreak/>
              <w:t>1</w:t>
            </w:r>
          </w:p>
        </w:tc>
      </w:tr>
      <w:tr w:rsidR="00D619C6" w14:paraId="49944613" w14:textId="77777777" w:rsidTr="00751AFA">
        <w:trPr>
          <w:trHeight w:val="3158"/>
        </w:trPr>
        <w:tc>
          <w:tcPr>
            <w:tcW w:w="691" w:type="dxa"/>
            <w:vMerge/>
            <w:tcBorders>
              <w:left w:val="single" w:sz="4" w:space="0" w:color="auto"/>
              <w:right w:val="single" w:sz="4" w:space="0" w:color="auto"/>
            </w:tcBorders>
            <w:vAlign w:val="center"/>
          </w:tcPr>
          <w:p w14:paraId="4FCE8A74" w14:textId="77777777" w:rsidR="00D619C6" w:rsidRDefault="00D619C6" w:rsidP="00751AFA">
            <w:pPr>
              <w:spacing w:line="360" w:lineRule="auto"/>
              <w:jc w:val="center"/>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1A25F07" w14:textId="77777777" w:rsidR="00D619C6" w:rsidRDefault="00D619C6" w:rsidP="00751AFA">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云实验平台软件</w:t>
            </w:r>
          </w:p>
        </w:tc>
        <w:tc>
          <w:tcPr>
            <w:tcW w:w="5750" w:type="dxa"/>
            <w:tcBorders>
              <w:top w:val="single" w:sz="4" w:space="0" w:color="auto"/>
              <w:left w:val="single" w:sz="4" w:space="0" w:color="auto"/>
              <w:bottom w:val="single" w:sz="4" w:space="0" w:color="auto"/>
              <w:right w:val="single" w:sz="4" w:space="0" w:color="auto"/>
            </w:tcBorders>
            <w:vAlign w:val="center"/>
          </w:tcPr>
          <w:p w14:paraId="0D24760C"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本产品主要包括云实验平台的软件、三相交流异步电机实训平台、主控制系统等组成，在云实验平台上实现三相交流异步电机的相关实训内容。</w:t>
            </w:r>
          </w:p>
          <w:p w14:paraId="4AD1706B" w14:textId="77777777" w:rsidR="00D619C6" w:rsidRDefault="00D619C6" w:rsidP="00751AFA">
            <w:pPr>
              <w:pStyle w:val="20"/>
              <w:tabs>
                <w:tab w:val="left" w:pos="567"/>
              </w:tabs>
              <w:ind w:firstLineChars="200" w:firstLine="422"/>
              <w:jc w:val="left"/>
              <w:outlineLvl w:val="0"/>
              <w:rPr>
                <w:rFonts w:ascii="宋体" w:eastAsia="宋体" w:hAnsi="宋体"/>
                <w:b/>
                <w:bCs/>
                <w:color w:val="000000"/>
                <w:sz w:val="21"/>
                <w:szCs w:val="21"/>
              </w:rPr>
            </w:pPr>
            <w:r>
              <w:rPr>
                <w:rFonts w:ascii="宋体" w:eastAsia="宋体" w:hAnsi="宋体" w:hint="eastAsia"/>
                <w:b/>
                <w:bCs/>
                <w:color w:val="000000"/>
                <w:sz w:val="21"/>
                <w:szCs w:val="21"/>
              </w:rPr>
              <w:t>云实验平台的软件系统</w:t>
            </w:r>
          </w:p>
          <w:p w14:paraId="5FD28C57"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云实验平台的软件系统包括云实验虚拟仿真系统和大数据智能考核评价系统。</w:t>
            </w:r>
          </w:p>
          <w:p w14:paraId="2B5ECCC9"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云实验虚拟仿真系统包括电气自动化、机电一体化等专业相关课程的技能训练项目，主要用于基础实训、综合实训的预演、创新探索试验以及社会服务和远程辐射推广等。</w:t>
            </w:r>
          </w:p>
          <w:p w14:paraId="6EE2F310"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云实验虚拟仿真系统可提供开放式可试错的探索训练，而其云端后台则将采用智能化技术判断使用者的操作是否合理，是否会损坏实体设备，并以此为依据判断是否将使用者的云端操作用于控制实体设备的运行，以保障云端无人实验室的设备安全。</w:t>
            </w:r>
          </w:p>
          <w:p w14:paraId="1393A7EC"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云实验虚拟仿真系统可以进一步提供部分虚拟部分实际设备的实验实训项目，将虚实两者无缝结合，拓展实验实训的内容。</w:t>
            </w:r>
          </w:p>
          <w:p w14:paraId="229DCCFF"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大数据智能考核评价系统则将云实验实</w:t>
            </w:r>
            <w:proofErr w:type="gramStart"/>
            <w:r>
              <w:rPr>
                <w:rFonts w:ascii="宋体" w:eastAsia="宋体" w:hAnsi="宋体" w:hint="eastAsia"/>
                <w:color w:val="000000"/>
                <w:sz w:val="21"/>
                <w:szCs w:val="21"/>
              </w:rPr>
              <w:t>训项目</w:t>
            </w:r>
            <w:proofErr w:type="gramEnd"/>
            <w:r>
              <w:rPr>
                <w:rFonts w:ascii="宋体" w:eastAsia="宋体" w:hAnsi="宋体" w:hint="eastAsia"/>
                <w:color w:val="000000"/>
                <w:sz w:val="21"/>
                <w:szCs w:val="21"/>
              </w:rPr>
              <w:t>进行统一管理，并采用统一身份认证登录的方式，对学习者的职业规范素养和技能水平采用智能化技术进行统一评价，形成一个整体的评价体系。</w:t>
            </w:r>
          </w:p>
          <w:p w14:paraId="1ACE1853"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*投标提供云实验平台的系统拓扑图</w:t>
            </w:r>
          </w:p>
        </w:tc>
        <w:tc>
          <w:tcPr>
            <w:tcW w:w="758" w:type="dxa"/>
            <w:tcBorders>
              <w:left w:val="single" w:sz="4" w:space="0" w:color="auto"/>
              <w:right w:val="single" w:sz="4" w:space="0" w:color="auto"/>
            </w:tcBorders>
            <w:vAlign w:val="center"/>
          </w:tcPr>
          <w:p w14:paraId="6F87D8C7" w14:textId="77777777" w:rsidR="00D619C6" w:rsidRDefault="00D619C6" w:rsidP="00751AFA">
            <w:pPr>
              <w:adjustRightInd w:val="0"/>
              <w:snapToGrid w:val="0"/>
              <w:spacing w:line="360" w:lineRule="auto"/>
              <w:jc w:val="center"/>
              <w:rPr>
                <w:rFonts w:ascii="宋体" w:hAnsi="宋体" w:cs="宋体"/>
                <w:szCs w:val="21"/>
              </w:rPr>
            </w:pPr>
            <w:r>
              <w:rPr>
                <w:rFonts w:ascii="宋体" w:hAnsi="宋体" w:cs="宋体" w:hint="eastAsia"/>
                <w:szCs w:val="21"/>
              </w:rPr>
              <w:t>1</w:t>
            </w:r>
          </w:p>
        </w:tc>
      </w:tr>
      <w:tr w:rsidR="00D619C6" w14:paraId="2E1A16B3" w14:textId="77777777" w:rsidTr="00751AFA">
        <w:trPr>
          <w:trHeight w:val="1925"/>
        </w:trPr>
        <w:tc>
          <w:tcPr>
            <w:tcW w:w="691" w:type="dxa"/>
            <w:vMerge/>
            <w:tcBorders>
              <w:left w:val="single" w:sz="4" w:space="0" w:color="auto"/>
              <w:right w:val="single" w:sz="4" w:space="0" w:color="auto"/>
            </w:tcBorders>
            <w:vAlign w:val="center"/>
          </w:tcPr>
          <w:p w14:paraId="58512370" w14:textId="77777777" w:rsidR="00D619C6" w:rsidRDefault="00D619C6" w:rsidP="00751AFA">
            <w:pPr>
              <w:spacing w:line="360" w:lineRule="auto"/>
              <w:jc w:val="center"/>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3BC9660A" w14:textId="77777777" w:rsidR="00D619C6" w:rsidRDefault="00D619C6" w:rsidP="00751AFA">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三相交流异步电机实训平台</w:t>
            </w:r>
          </w:p>
        </w:tc>
        <w:tc>
          <w:tcPr>
            <w:tcW w:w="5750" w:type="dxa"/>
            <w:tcBorders>
              <w:top w:val="single" w:sz="4" w:space="0" w:color="auto"/>
              <w:left w:val="single" w:sz="4" w:space="0" w:color="auto"/>
              <w:bottom w:val="single" w:sz="4" w:space="0" w:color="auto"/>
              <w:right w:val="single" w:sz="4" w:space="0" w:color="auto"/>
            </w:tcBorders>
            <w:vAlign w:val="center"/>
          </w:tcPr>
          <w:p w14:paraId="385C6C1E"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三相交流异步电机实训平台，主要包括实训台架、执行机构、监控摄像头、电控系统等组成。是一种实现接收远程控制命令来完成实验项目，无需人工干预，具有自动上电、断电、自复位、数据显示等功能，随时随地通过电脑、平板、手机等设备进行相关实训，每台设备有独立的视频监控画面，清晰的观察实验现象及数据。</w:t>
            </w:r>
          </w:p>
          <w:p w14:paraId="4CAC969C" w14:textId="77777777" w:rsidR="00D619C6" w:rsidRDefault="00D619C6" w:rsidP="00751AFA">
            <w:pPr>
              <w:pStyle w:val="20"/>
              <w:tabs>
                <w:tab w:val="left" w:pos="567"/>
              </w:tabs>
              <w:jc w:val="left"/>
              <w:outlineLvl w:val="0"/>
              <w:rPr>
                <w:rFonts w:ascii="宋体" w:eastAsia="宋体" w:hAnsi="宋体"/>
                <w:b/>
                <w:bCs/>
                <w:color w:val="000000"/>
                <w:sz w:val="21"/>
                <w:szCs w:val="21"/>
              </w:rPr>
            </w:pPr>
            <w:r>
              <w:rPr>
                <w:rFonts w:ascii="宋体" w:eastAsia="宋体" w:hAnsi="宋体" w:hint="eastAsia"/>
                <w:b/>
                <w:bCs/>
                <w:color w:val="000000"/>
                <w:sz w:val="21"/>
                <w:szCs w:val="21"/>
              </w:rPr>
              <w:t>（1）实训台架</w:t>
            </w:r>
          </w:p>
          <w:p w14:paraId="141AC51A"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实训台架主要由</w:t>
            </w:r>
            <w:proofErr w:type="gramStart"/>
            <w:r>
              <w:rPr>
                <w:rFonts w:ascii="宋体" w:eastAsia="宋体" w:hAnsi="宋体" w:hint="eastAsia"/>
                <w:color w:val="000000"/>
                <w:sz w:val="21"/>
                <w:szCs w:val="21"/>
              </w:rPr>
              <w:t>钣</w:t>
            </w:r>
            <w:proofErr w:type="gramEnd"/>
            <w:r>
              <w:rPr>
                <w:rFonts w:ascii="宋体" w:eastAsia="宋体" w:hAnsi="宋体" w:hint="eastAsia"/>
                <w:color w:val="000000"/>
                <w:sz w:val="21"/>
                <w:szCs w:val="21"/>
              </w:rPr>
              <w:t>金折弯而成，表面喷塑，造型美观、强度高。实训台架的上斜面安装一些电器元器件，包括功率表、转速表、张力传感器、启动按钮、停止按钮、急停按钮等。电器安装板安装在台架后面，且后面安装门，门板由</w:t>
            </w:r>
            <w:proofErr w:type="gramStart"/>
            <w:r>
              <w:rPr>
                <w:rFonts w:ascii="宋体" w:eastAsia="宋体" w:hAnsi="宋体" w:hint="eastAsia"/>
                <w:color w:val="000000"/>
                <w:sz w:val="21"/>
                <w:szCs w:val="21"/>
              </w:rPr>
              <w:t>钣</w:t>
            </w:r>
            <w:proofErr w:type="gramEnd"/>
            <w:r>
              <w:rPr>
                <w:rFonts w:ascii="宋体" w:eastAsia="宋体" w:hAnsi="宋体" w:hint="eastAsia"/>
                <w:color w:val="000000"/>
                <w:sz w:val="21"/>
                <w:szCs w:val="21"/>
              </w:rPr>
              <w:t>金折弯而成，中间安装透明有机玻璃，方便查看内部电器元器件的运行状况。底部安装四个橡胶脚垫，使设备底面脱离放置面，既方便搬运，也能减少对设备干扰、污染。</w:t>
            </w:r>
          </w:p>
          <w:p w14:paraId="62083588"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*投标提供3D效果图。</w:t>
            </w:r>
          </w:p>
          <w:p w14:paraId="6FFAA05C" w14:textId="77777777" w:rsidR="00D619C6" w:rsidRDefault="00D619C6" w:rsidP="00751AFA">
            <w:pPr>
              <w:pStyle w:val="20"/>
              <w:tabs>
                <w:tab w:val="left" w:pos="567"/>
              </w:tabs>
              <w:jc w:val="left"/>
              <w:outlineLvl w:val="0"/>
              <w:rPr>
                <w:rFonts w:ascii="宋体" w:eastAsia="宋体" w:hAnsi="宋体"/>
                <w:b/>
                <w:bCs/>
                <w:color w:val="000000"/>
                <w:sz w:val="21"/>
                <w:szCs w:val="21"/>
              </w:rPr>
            </w:pPr>
            <w:r>
              <w:rPr>
                <w:rFonts w:ascii="宋体" w:eastAsia="宋体" w:hAnsi="宋体" w:hint="eastAsia"/>
                <w:b/>
                <w:bCs/>
                <w:color w:val="000000"/>
                <w:sz w:val="21"/>
                <w:szCs w:val="21"/>
              </w:rPr>
              <w:t>（2）执行机构</w:t>
            </w:r>
          </w:p>
          <w:p w14:paraId="7CE6D038"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执行机构主要由1）底板、2）三相异步电机、3）减速机、4）扭矩传感器、5）磁粉制动器、6）连杆机构等组成。底板由铝板加工而成，表面阳极氧化喷砂处理，保证执行机构在同一基准平面。连杆机构主要由直线导轨安装板、直线导轨、滑块、安装座、鱼眼接头、连接杆1、连接杆2等组成。通过减速机的输出轴驱动，带动直线导轨上的滑块做往复运动。</w:t>
            </w:r>
          </w:p>
          <w:p w14:paraId="3DCEFCA4"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*投标提供3D效果图。</w:t>
            </w:r>
          </w:p>
          <w:p w14:paraId="48BEE2A4" w14:textId="77777777" w:rsidR="00D619C6" w:rsidRDefault="00D619C6" w:rsidP="00751AFA">
            <w:pPr>
              <w:pStyle w:val="20"/>
              <w:tabs>
                <w:tab w:val="left" w:pos="567"/>
              </w:tabs>
              <w:jc w:val="left"/>
              <w:outlineLvl w:val="0"/>
              <w:rPr>
                <w:rFonts w:ascii="宋体" w:eastAsia="宋体" w:hAnsi="宋体"/>
                <w:b/>
                <w:bCs/>
                <w:color w:val="000000"/>
                <w:sz w:val="21"/>
                <w:szCs w:val="21"/>
              </w:rPr>
            </w:pPr>
            <w:r>
              <w:rPr>
                <w:rFonts w:ascii="宋体" w:eastAsia="宋体" w:hAnsi="宋体" w:hint="eastAsia"/>
                <w:b/>
                <w:bCs/>
                <w:color w:val="000000"/>
                <w:sz w:val="21"/>
                <w:szCs w:val="21"/>
              </w:rPr>
              <w:t>（3）电控系统</w:t>
            </w:r>
          </w:p>
          <w:p w14:paraId="5E0976DB"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主要包括断路器、接触器、继电器、物联网模块、扭力传感器、张力控制器、磁粉离合器、制动电阻、互感器、接线端子等组成。</w:t>
            </w:r>
          </w:p>
          <w:p w14:paraId="2C21A220"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断路器：断路器，C20A，4P，带458通讯控制</w:t>
            </w:r>
          </w:p>
          <w:p w14:paraId="2155750D"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接触器：三相AC380V时，额定工作电流9A，线圈供电电压：AC220V；三个常开主触点，一个常闭辅助触点</w:t>
            </w:r>
          </w:p>
          <w:p w14:paraId="66783BE0"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继电器：供电电压：DC24V；额定工作电流：3A；四</w:t>
            </w:r>
            <w:proofErr w:type="gramStart"/>
            <w:r>
              <w:rPr>
                <w:rFonts w:ascii="宋体" w:eastAsia="宋体" w:hAnsi="宋体" w:hint="eastAsia"/>
                <w:color w:val="000000"/>
                <w:sz w:val="21"/>
                <w:szCs w:val="21"/>
              </w:rPr>
              <w:t>常开四常闭</w:t>
            </w:r>
            <w:proofErr w:type="gramEnd"/>
            <w:r>
              <w:rPr>
                <w:rFonts w:ascii="宋体" w:eastAsia="宋体" w:hAnsi="宋体" w:hint="eastAsia"/>
                <w:color w:val="000000"/>
                <w:sz w:val="21"/>
                <w:szCs w:val="21"/>
              </w:rPr>
              <w:t>。</w:t>
            </w:r>
          </w:p>
          <w:p w14:paraId="2D9DFD82"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物联网模块：支持以太网，1路模拟量输入，8</w:t>
            </w:r>
            <w:proofErr w:type="gramStart"/>
            <w:r>
              <w:rPr>
                <w:rFonts w:ascii="宋体" w:eastAsia="宋体" w:hAnsi="宋体" w:hint="eastAsia"/>
                <w:color w:val="000000"/>
                <w:sz w:val="21"/>
                <w:szCs w:val="21"/>
              </w:rPr>
              <w:t>路数字量输出</w:t>
            </w:r>
            <w:proofErr w:type="gramEnd"/>
            <w:r>
              <w:rPr>
                <w:rFonts w:ascii="宋体" w:eastAsia="宋体" w:hAnsi="宋体" w:hint="eastAsia"/>
                <w:color w:val="000000"/>
                <w:sz w:val="21"/>
                <w:szCs w:val="21"/>
              </w:rPr>
              <w:t>，8</w:t>
            </w:r>
            <w:proofErr w:type="gramStart"/>
            <w:r>
              <w:rPr>
                <w:rFonts w:ascii="宋体" w:eastAsia="宋体" w:hAnsi="宋体" w:hint="eastAsia"/>
                <w:color w:val="000000"/>
                <w:sz w:val="21"/>
                <w:szCs w:val="21"/>
              </w:rPr>
              <w:t>路数字量输入</w:t>
            </w:r>
            <w:proofErr w:type="gramEnd"/>
            <w:r>
              <w:rPr>
                <w:rFonts w:ascii="宋体" w:eastAsia="宋体" w:hAnsi="宋体" w:hint="eastAsia"/>
                <w:color w:val="000000"/>
                <w:sz w:val="21"/>
                <w:szCs w:val="21"/>
              </w:rPr>
              <w:t>，1路485通讯</w:t>
            </w:r>
          </w:p>
          <w:p w14:paraId="211324BE"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扭力传感器：（0-10N.M） DC24V 0-10V/RS485</w:t>
            </w:r>
          </w:p>
          <w:p w14:paraId="76754F8F"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张力控制器：脉冲调制，单相220V,输出DC0-24V,2-4A,输出0-10V,对应输出0-24V,嵌入式安装。</w:t>
            </w:r>
          </w:p>
          <w:p w14:paraId="0D7A062E"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磁粉离合器：DC24V单轴5kg制动器加底座</w:t>
            </w:r>
          </w:p>
          <w:p w14:paraId="1D4BD579"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制动电阻：波纹绕线负载，500W,30欧</w:t>
            </w:r>
          </w:p>
          <w:p w14:paraId="014956BB"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互感器：1匝，10/5A</w:t>
            </w:r>
          </w:p>
          <w:p w14:paraId="7590FA41" w14:textId="77777777" w:rsidR="00D619C6" w:rsidRDefault="00D619C6" w:rsidP="00751AFA">
            <w:pPr>
              <w:pStyle w:val="20"/>
              <w:tabs>
                <w:tab w:val="left" w:pos="567"/>
              </w:tabs>
              <w:ind w:firstLineChars="200" w:firstLine="420"/>
              <w:jc w:val="left"/>
              <w:outlineLvl w:val="0"/>
              <w:rPr>
                <w:rFonts w:ascii="宋体" w:eastAsia="宋体" w:hAnsi="宋体"/>
                <w:color w:val="000000"/>
                <w:sz w:val="21"/>
                <w:szCs w:val="21"/>
              </w:rPr>
            </w:pPr>
            <w:r>
              <w:rPr>
                <w:rFonts w:ascii="宋体" w:eastAsia="宋体" w:hAnsi="宋体" w:hint="eastAsia"/>
                <w:color w:val="000000"/>
                <w:sz w:val="21"/>
                <w:szCs w:val="21"/>
              </w:rPr>
              <w:t>摄像头：半球型，400</w:t>
            </w:r>
            <w:proofErr w:type="gramStart"/>
            <w:r>
              <w:rPr>
                <w:rFonts w:ascii="宋体" w:eastAsia="宋体" w:hAnsi="宋体" w:hint="eastAsia"/>
                <w:color w:val="000000"/>
                <w:sz w:val="21"/>
                <w:szCs w:val="21"/>
              </w:rPr>
              <w:t>万像</w:t>
            </w:r>
            <w:proofErr w:type="gramEnd"/>
            <w:r>
              <w:rPr>
                <w:rFonts w:ascii="宋体" w:eastAsia="宋体" w:hAnsi="宋体" w:hint="eastAsia"/>
                <w:color w:val="000000"/>
                <w:sz w:val="21"/>
                <w:szCs w:val="21"/>
              </w:rPr>
              <w:t>素，6mm,彩色。</w:t>
            </w:r>
          </w:p>
        </w:tc>
        <w:tc>
          <w:tcPr>
            <w:tcW w:w="758" w:type="dxa"/>
            <w:tcBorders>
              <w:left w:val="single" w:sz="4" w:space="0" w:color="auto"/>
              <w:right w:val="single" w:sz="4" w:space="0" w:color="auto"/>
            </w:tcBorders>
            <w:vAlign w:val="center"/>
          </w:tcPr>
          <w:p w14:paraId="55DD83E7" w14:textId="77777777" w:rsidR="00D619C6" w:rsidRDefault="00D619C6" w:rsidP="00751AFA">
            <w:pPr>
              <w:adjustRightInd w:val="0"/>
              <w:snapToGrid w:val="0"/>
              <w:spacing w:line="360" w:lineRule="auto"/>
              <w:jc w:val="center"/>
              <w:rPr>
                <w:rFonts w:ascii="宋体" w:hAnsi="宋体" w:cs="宋体"/>
                <w:szCs w:val="21"/>
              </w:rPr>
            </w:pPr>
            <w:r>
              <w:rPr>
                <w:rFonts w:ascii="宋体" w:hAnsi="宋体" w:cs="宋体" w:hint="eastAsia"/>
                <w:szCs w:val="21"/>
              </w:rPr>
              <w:t>2</w:t>
            </w:r>
          </w:p>
        </w:tc>
      </w:tr>
    </w:tbl>
    <w:p w14:paraId="15BA12C4" w14:textId="77777777" w:rsidR="00D619C6" w:rsidRPr="00751D8D" w:rsidRDefault="00D619C6" w:rsidP="00D619C6">
      <w:pPr>
        <w:pStyle w:val="ad"/>
        <w:widowControl/>
        <w:spacing w:line="360" w:lineRule="auto"/>
        <w:ind w:firstLine="422"/>
        <w:jc w:val="left"/>
        <w:rPr>
          <w:b/>
          <w:kern w:val="0"/>
          <w:szCs w:val="21"/>
        </w:rPr>
      </w:pPr>
    </w:p>
    <w:p w14:paraId="407973CA" w14:textId="10890A3E" w:rsidR="009E197C" w:rsidRPr="00751D8D" w:rsidRDefault="009E197C" w:rsidP="00751D8D">
      <w:pPr>
        <w:widowControl/>
        <w:spacing w:line="360" w:lineRule="auto"/>
        <w:ind w:firstLineChars="200" w:firstLine="422"/>
        <w:jc w:val="left"/>
        <w:rPr>
          <w:b/>
          <w:bCs/>
          <w:szCs w:val="21"/>
        </w:rPr>
      </w:pPr>
      <w:r w:rsidRPr="00751D8D">
        <w:rPr>
          <w:b/>
          <w:bCs/>
          <w:szCs w:val="21"/>
        </w:rPr>
        <w:t>三</w:t>
      </w:r>
      <w:r w:rsidRPr="00751D8D">
        <w:rPr>
          <w:rFonts w:hint="eastAsia"/>
          <w:b/>
          <w:bCs/>
          <w:szCs w:val="21"/>
        </w:rPr>
        <w:t>、</w:t>
      </w:r>
      <w:r w:rsidRPr="00751D8D">
        <w:rPr>
          <w:b/>
          <w:bCs/>
          <w:szCs w:val="21"/>
        </w:rPr>
        <w:t>服务要求</w:t>
      </w:r>
      <w:r w:rsidRPr="00751D8D">
        <w:rPr>
          <w:rFonts w:hint="eastAsia"/>
          <w:b/>
          <w:bCs/>
          <w:szCs w:val="21"/>
        </w:rPr>
        <w:t>：</w:t>
      </w:r>
    </w:p>
    <w:p w14:paraId="4C06E210" w14:textId="5BCAADAE" w:rsidR="00D619C6" w:rsidRPr="00D619C6" w:rsidRDefault="00D619C6" w:rsidP="00D619C6">
      <w:pPr>
        <w:widowControl/>
        <w:spacing w:line="360" w:lineRule="auto"/>
        <w:ind w:firstLineChars="200" w:firstLine="420"/>
        <w:jc w:val="left"/>
        <w:rPr>
          <w:bCs/>
          <w:szCs w:val="21"/>
        </w:rPr>
      </w:pPr>
      <w:r w:rsidRPr="00D619C6">
        <w:rPr>
          <w:rFonts w:hint="eastAsia"/>
          <w:bCs/>
          <w:szCs w:val="21"/>
        </w:rPr>
        <w:lastRenderedPageBreak/>
        <w:t>1</w:t>
      </w:r>
      <w:r>
        <w:rPr>
          <w:rFonts w:hint="eastAsia"/>
          <w:bCs/>
          <w:szCs w:val="21"/>
        </w:rPr>
        <w:t>、</w:t>
      </w:r>
      <w:r w:rsidRPr="00D619C6">
        <w:rPr>
          <w:rFonts w:hint="eastAsia"/>
          <w:bCs/>
          <w:szCs w:val="21"/>
        </w:rPr>
        <w:t>安装调试及验收</w:t>
      </w:r>
    </w:p>
    <w:p w14:paraId="3F1B6ACF" w14:textId="77777777" w:rsidR="00D619C6" w:rsidRPr="00D619C6" w:rsidRDefault="00D619C6" w:rsidP="00D619C6">
      <w:pPr>
        <w:widowControl/>
        <w:spacing w:line="360" w:lineRule="auto"/>
        <w:ind w:firstLineChars="200" w:firstLine="420"/>
        <w:jc w:val="left"/>
        <w:rPr>
          <w:bCs/>
          <w:szCs w:val="21"/>
        </w:rPr>
      </w:pPr>
      <w:r w:rsidRPr="00D619C6">
        <w:rPr>
          <w:rFonts w:hint="eastAsia"/>
          <w:bCs/>
          <w:szCs w:val="21"/>
        </w:rPr>
        <w:t>当产品到达指定的现场后，依据产品供货清单共同对设备进行开箱检验，并对产品的数量、品质进行逐项检查。发现短缺、破损，学校有权要求公司立即补发和负责更换；</w:t>
      </w:r>
    </w:p>
    <w:p w14:paraId="19DD6FBA" w14:textId="77777777" w:rsidR="00D619C6" w:rsidRPr="00D619C6" w:rsidRDefault="00D619C6" w:rsidP="00D619C6">
      <w:pPr>
        <w:widowControl/>
        <w:spacing w:line="360" w:lineRule="auto"/>
        <w:ind w:firstLineChars="200" w:firstLine="420"/>
        <w:jc w:val="left"/>
        <w:rPr>
          <w:bCs/>
          <w:szCs w:val="21"/>
        </w:rPr>
      </w:pPr>
      <w:r w:rsidRPr="00D619C6">
        <w:rPr>
          <w:rFonts w:hint="eastAsia"/>
          <w:bCs/>
          <w:szCs w:val="21"/>
        </w:rPr>
        <w:t>产品经过调试运行，所有性能指标达到要求时，可进行最终验收。在调试运行期间，由于产品质量等造成某些指标达不到要求，允许公司更换或进行修复，在全部达到要求时，双方签署最终验收文件。</w:t>
      </w:r>
    </w:p>
    <w:p w14:paraId="5F13F4F5" w14:textId="77777777" w:rsidR="00D619C6" w:rsidRPr="00D619C6" w:rsidRDefault="00D619C6" w:rsidP="00D619C6">
      <w:pPr>
        <w:widowControl/>
        <w:spacing w:line="360" w:lineRule="auto"/>
        <w:ind w:firstLineChars="200" w:firstLine="420"/>
        <w:jc w:val="left"/>
        <w:rPr>
          <w:bCs/>
          <w:szCs w:val="21"/>
        </w:rPr>
      </w:pPr>
      <w:r w:rsidRPr="00D619C6">
        <w:rPr>
          <w:rFonts w:hint="eastAsia"/>
          <w:bCs/>
          <w:szCs w:val="21"/>
        </w:rPr>
        <w:t>提供的产品规格型号及配置，必须原装，正规厂家生产，符合国家质量检测标准，具有该产品的出厂合格证，设备经过双方检验认可后，签署验收报告，产品保修期自验收合格之日起算。</w:t>
      </w:r>
    </w:p>
    <w:p w14:paraId="1BA9324C" w14:textId="1986CCE2" w:rsidR="00D619C6" w:rsidRPr="00D619C6" w:rsidRDefault="00D619C6" w:rsidP="00D619C6">
      <w:pPr>
        <w:widowControl/>
        <w:spacing w:line="360" w:lineRule="auto"/>
        <w:ind w:firstLineChars="200" w:firstLine="420"/>
        <w:jc w:val="left"/>
        <w:rPr>
          <w:bCs/>
          <w:szCs w:val="21"/>
        </w:rPr>
      </w:pPr>
      <w:r w:rsidRPr="00D619C6">
        <w:rPr>
          <w:rFonts w:hint="eastAsia"/>
          <w:bCs/>
          <w:szCs w:val="21"/>
        </w:rPr>
        <w:t>2</w:t>
      </w:r>
      <w:r>
        <w:rPr>
          <w:rFonts w:hint="eastAsia"/>
          <w:bCs/>
          <w:szCs w:val="21"/>
        </w:rPr>
        <w:t>、</w:t>
      </w:r>
      <w:r w:rsidRPr="00D619C6">
        <w:rPr>
          <w:rFonts w:hint="eastAsia"/>
          <w:bCs/>
          <w:szCs w:val="21"/>
        </w:rPr>
        <w:t>实施方案</w:t>
      </w:r>
    </w:p>
    <w:p w14:paraId="44FB588A" w14:textId="77777777" w:rsidR="00D619C6" w:rsidRPr="00D619C6" w:rsidRDefault="00D619C6" w:rsidP="00D619C6">
      <w:pPr>
        <w:widowControl/>
        <w:spacing w:line="360" w:lineRule="auto"/>
        <w:ind w:firstLineChars="200" w:firstLine="420"/>
        <w:jc w:val="left"/>
        <w:rPr>
          <w:bCs/>
          <w:szCs w:val="21"/>
        </w:rPr>
      </w:pPr>
      <w:r w:rsidRPr="00D619C6">
        <w:rPr>
          <w:rFonts w:hint="eastAsia"/>
          <w:bCs/>
          <w:szCs w:val="21"/>
        </w:rPr>
        <w:t>公司安排专业技术人员对使用人员进行使用操作、设备维修、保养等技术方面的现场培训，直至能独立工作。期间所有费用由公司承担。</w:t>
      </w:r>
    </w:p>
    <w:p w14:paraId="7980722F" w14:textId="41584341" w:rsidR="00D619C6" w:rsidRPr="00D619C6" w:rsidRDefault="00D619C6" w:rsidP="00D619C6">
      <w:pPr>
        <w:widowControl/>
        <w:spacing w:line="360" w:lineRule="auto"/>
        <w:ind w:firstLineChars="200" w:firstLine="420"/>
        <w:jc w:val="left"/>
        <w:rPr>
          <w:bCs/>
          <w:szCs w:val="21"/>
        </w:rPr>
      </w:pPr>
      <w:r w:rsidRPr="00D619C6">
        <w:rPr>
          <w:rFonts w:hint="eastAsia"/>
          <w:bCs/>
          <w:szCs w:val="21"/>
        </w:rPr>
        <w:t>3</w:t>
      </w:r>
      <w:r>
        <w:rPr>
          <w:rFonts w:hint="eastAsia"/>
          <w:bCs/>
          <w:szCs w:val="21"/>
        </w:rPr>
        <w:t>、</w:t>
      </w:r>
      <w:r w:rsidRPr="00D619C6">
        <w:rPr>
          <w:rFonts w:hint="eastAsia"/>
          <w:bCs/>
          <w:szCs w:val="21"/>
        </w:rPr>
        <w:t>相应速度及时间</w:t>
      </w:r>
    </w:p>
    <w:p w14:paraId="4FA95CED" w14:textId="77777777" w:rsidR="00D619C6" w:rsidRPr="00D619C6" w:rsidRDefault="00D619C6" w:rsidP="00D619C6">
      <w:pPr>
        <w:widowControl/>
        <w:spacing w:line="360" w:lineRule="auto"/>
        <w:ind w:firstLineChars="200" w:firstLine="420"/>
        <w:jc w:val="left"/>
        <w:rPr>
          <w:bCs/>
          <w:szCs w:val="21"/>
        </w:rPr>
      </w:pPr>
      <w:r w:rsidRPr="00D619C6">
        <w:rPr>
          <w:rFonts w:hint="eastAsia"/>
          <w:bCs/>
          <w:szCs w:val="21"/>
        </w:rPr>
        <w:t>对于设备故障，维修服务响应时间为</w:t>
      </w:r>
      <w:r w:rsidRPr="00D619C6">
        <w:rPr>
          <w:rFonts w:hint="eastAsia"/>
          <w:bCs/>
          <w:szCs w:val="21"/>
        </w:rPr>
        <w:t>2</w:t>
      </w:r>
      <w:r w:rsidRPr="00D619C6">
        <w:rPr>
          <w:rFonts w:hint="eastAsia"/>
          <w:bCs/>
          <w:szCs w:val="21"/>
        </w:rPr>
        <w:t>小时，在</w:t>
      </w:r>
      <w:r w:rsidRPr="00D619C6">
        <w:rPr>
          <w:rFonts w:hint="eastAsia"/>
          <w:bCs/>
          <w:szCs w:val="21"/>
        </w:rPr>
        <w:t>12</w:t>
      </w:r>
      <w:r w:rsidRPr="00D619C6">
        <w:rPr>
          <w:rFonts w:hint="eastAsia"/>
          <w:bCs/>
          <w:szCs w:val="21"/>
        </w:rPr>
        <w:t>小时内到达现场进行维修服务并排除故障，使其恢复正常工作。修复故障硬件的最长期限为</w:t>
      </w:r>
      <w:r w:rsidRPr="00D619C6">
        <w:rPr>
          <w:rFonts w:hint="eastAsia"/>
          <w:bCs/>
          <w:szCs w:val="21"/>
        </w:rPr>
        <w:t>7</w:t>
      </w:r>
      <w:r w:rsidRPr="00D619C6">
        <w:rPr>
          <w:rFonts w:hint="eastAsia"/>
          <w:bCs/>
          <w:szCs w:val="21"/>
        </w:rPr>
        <w:t>个工作日。公司保障</w:t>
      </w:r>
      <w:r w:rsidRPr="00D619C6">
        <w:rPr>
          <w:rFonts w:hint="eastAsia"/>
          <w:bCs/>
          <w:szCs w:val="21"/>
        </w:rPr>
        <w:t>24</w:t>
      </w:r>
      <w:r w:rsidRPr="00D619C6">
        <w:rPr>
          <w:rFonts w:hint="eastAsia"/>
          <w:bCs/>
          <w:szCs w:val="21"/>
        </w:rPr>
        <w:t>小时技术支持热线电话畅通，如故障在</w:t>
      </w:r>
      <w:r w:rsidRPr="00D619C6">
        <w:rPr>
          <w:rFonts w:hint="eastAsia"/>
          <w:bCs/>
          <w:szCs w:val="21"/>
        </w:rPr>
        <w:t>24</w:t>
      </w:r>
      <w:r w:rsidRPr="00D619C6">
        <w:rPr>
          <w:rFonts w:hint="eastAsia"/>
          <w:bCs/>
          <w:szCs w:val="21"/>
        </w:rPr>
        <w:t>小时内无法排除的，公司提供同等配置的备用设备使其正常工作。</w:t>
      </w:r>
    </w:p>
    <w:p w14:paraId="2F5EC0A6" w14:textId="28FC61DC" w:rsidR="00D619C6" w:rsidRPr="00D619C6" w:rsidRDefault="00D619C6" w:rsidP="00D619C6">
      <w:pPr>
        <w:widowControl/>
        <w:spacing w:line="360" w:lineRule="auto"/>
        <w:ind w:firstLineChars="200" w:firstLine="420"/>
        <w:jc w:val="left"/>
        <w:rPr>
          <w:bCs/>
          <w:szCs w:val="21"/>
        </w:rPr>
      </w:pPr>
      <w:r w:rsidRPr="00D619C6">
        <w:rPr>
          <w:rFonts w:hint="eastAsia"/>
          <w:bCs/>
          <w:szCs w:val="21"/>
        </w:rPr>
        <w:t>4</w:t>
      </w:r>
      <w:r>
        <w:rPr>
          <w:rFonts w:hint="eastAsia"/>
          <w:bCs/>
          <w:szCs w:val="21"/>
        </w:rPr>
        <w:t>、</w:t>
      </w:r>
      <w:r w:rsidRPr="00D619C6">
        <w:rPr>
          <w:rFonts w:hint="eastAsia"/>
          <w:bCs/>
          <w:szCs w:val="21"/>
        </w:rPr>
        <w:t>售后服务</w:t>
      </w:r>
    </w:p>
    <w:p w14:paraId="08566ECC" w14:textId="61115DE5" w:rsidR="00751D8D" w:rsidRPr="00751D8D" w:rsidRDefault="00D619C6" w:rsidP="00D619C6">
      <w:pPr>
        <w:widowControl/>
        <w:spacing w:line="360" w:lineRule="auto"/>
        <w:ind w:firstLineChars="200" w:firstLine="420"/>
        <w:jc w:val="left"/>
        <w:rPr>
          <w:b/>
          <w:bCs/>
          <w:szCs w:val="21"/>
        </w:rPr>
      </w:pPr>
      <w:r w:rsidRPr="00D619C6">
        <w:rPr>
          <w:rFonts w:hint="eastAsia"/>
          <w:bCs/>
          <w:szCs w:val="21"/>
        </w:rPr>
        <w:t>公司对提供的设备提供终身技术支持和维修服务。质保期内非人为原因而出现产品质量及安装问题，公司负责保修、包换或者包退，并承担因此而产生的一切费用。质保期外按成本优惠价提供技术服务费及零配件费用。质保期内，如果货物的数量、质量或规格不符，或证实货物是有缺陷的（包括潜在的缺陷）等，尽快以书面形式通知公司，公司在收到通知后在规定的时间内应免费维修或更换有缺陷的货物或部件。</w:t>
      </w:r>
      <w:r w:rsidR="00751D8D" w:rsidRPr="00751D8D">
        <w:rPr>
          <w:rFonts w:hint="eastAsia"/>
          <w:b/>
          <w:bCs/>
          <w:szCs w:val="21"/>
        </w:rPr>
        <w:t>三、商务要求</w:t>
      </w:r>
    </w:p>
    <w:p w14:paraId="76E54FD0" w14:textId="77777777" w:rsidR="00751D8D" w:rsidRPr="00751D8D" w:rsidRDefault="00751D8D" w:rsidP="00751D8D">
      <w:pPr>
        <w:widowControl/>
        <w:spacing w:line="360" w:lineRule="auto"/>
        <w:ind w:firstLineChars="200" w:firstLine="420"/>
        <w:jc w:val="left"/>
        <w:rPr>
          <w:bCs/>
          <w:szCs w:val="21"/>
        </w:rPr>
      </w:pPr>
      <w:r w:rsidRPr="00751D8D">
        <w:rPr>
          <w:rFonts w:hint="eastAsia"/>
          <w:bCs/>
          <w:szCs w:val="21"/>
        </w:rPr>
        <w:t>1</w:t>
      </w:r>
      <w:r w:rsidRPr="00751D8D">
        <w:rPr>
          <w:rFonts w:hint="eastAsia"/>
          <w:bCs/>
          <w:szCs w:val="21"/>
        </w:rPr>
        <w:t>、质保要求：整机免费质</w:t>
      </w:r>
      <w:proofErr w:type="gramStart"/>
      <w:r w:rsidRPr="00751D8D">
        <w:rPr>
          <w:rFonts w:hint="eastAsia"/>
          <w:bCs/>
          <w:szCs w:val="21"/>
        </w:rPr>
        <w:t>保时间</w:t>
      </w:r>
      <w:proofErr w:type="gramEnd"/>
      <w:r w:rsidRPr="00751D8D">
        <w:rPr>
          <w:rFonts w:hint="eastAsia"/>
          <w:bCs/>
          <w:szCs w:val="21"/>
        </w:rPr>
        <w:t>为</w:t>
      </w:r>
      <w:r w:rsidRPr="00751D8D">
        <w:rPr>
          <w:rFonts w:hint="eastAsia"/>
          <w:bCs/>
          <w:szCs w:val="21"/>
        </w:rPr>
        <w:t xml:space="preserve"> 1 </w:t>
      </w:r>
      <w:r w:rsidRPr="00751D8D">
        <w:rPr>
          <w:rFonts w:hint="eastAsia"/>
          <w:bCs/>
          <w:szCs w:val="21"/>
        </w:rPr>
        <w:t>年，日常消耗品、材料除外。</w:t>
      </w:r>
    </w:p>
    <w:p w14:paraId="5633D83F" w14:textId="77777777" w:rsidR="00751D8D" w:rsidRPr="00751D8D" w:rsidRDefault="00751D8D" w:rsidP="00751D8D">
      <w:pPr>
        <w:widowControl/>
        <w:spacing w:line="360" w:lineRule="auto"/>
        <w:ind w:firstLineChars="200" w:firstLine="420"/>
        <w:jc w:val="left"/>
        <w:rPr>
          <w:bCs/>
          <w:szCs w:val="21"/>
        </w:rPr>
      </w:pPr>
      <w:r w:rsidRPr="00751D8D">
        <w:rPr>
          <w:rFonts w:hint="eastAsia"/>
          <w:bCs/>
          <w:szCs w:val="21"/>
        </w:rPr>
        <w:t>2</w:t>
      </w:r>
      <w:r w:rsidRPr="00751D8D">
        <w:rPr>
          <w:rFonts w:hint="eastAsia"/>
          <w:bCs/>
          <w:szCs w:val="21"/>
        </w:rPr>
        <w:t>、供货期：签订合同后</w:t>
      </w:r>
      <w:r w:rsidRPr="00751D8D">
        <w:rPr>
          <w:rFonts w:hint="eastAsia"/>
          <w:bCs/>
          <w:szCs w:val="21"/>
        </w:rPr>
        <w:t xml:space="preserve"> 30 </w:t>
      </w:r>
      <w:proofErr w:type="gramStart"/>
      <w:r w:rsidRPr="00751D8D">
        <w:rPr>
          <w:rFonts w:hint="eastAsia"/>
          <w:bCs/>
          <w:szCs w:val="21"/>
        </w:rPr>
        <w:t>个</w:t>
      </w:r>
      <w:proofErr w:type="gramEnd"/>
      <w:r w:rsidRPr="00751D8D">
        <w:rPr>
          <w:rFonts w:hint="eastAsia"/>
          <w:bCs/>
          <w:szCs w:val="21"/>
        </w:rPr>
        <w:t>工作日提供标的全部设备。</w:t>
      </w:r>
    </w:p>
    <w:p w14:paraId="6DE79CB7" w14:textId="3473E141" w:rsidR="00DF3885" w:rsidRPr="00621F81" w:rsidRDefault="00DF3885" w:rsidP="00DF3885">
      <w:pPr>
        <w:widowControl/>
        <w:spacing w:line="360" w:lineRule="auto"/>
        <w:ind w:firstLineChars="200" w:firstLine="420"/>
        <w:jc w:val="left"/>
        <w:rPr>
          <w:bCs/>
          <w:szCs w:val="21"/>
        </w:rPr>
      </w:pPr>
      <w:r>
        <w:rPr>
          <w:rFonts w:hint="eastAsia"/>
          <w:bCs/>
          <w:szCs w:val="21"/>
        </w:rPr>
        <w:t>3</w:t>
      </w:r>
      <w:r>
        <w:rPr>
          <w:rFonts w:hint="eastAsia"/>
          <w:bCs/>
          <w:szCs w:val="21"/>
        </w:rPr>
        <w:t>、</w:t>
      </w:r>
      <w:r w:rsidRPr="00621F81">
        <w:rPr>
          <w:rFonts w:hint="eastAsia"/>
          <w:bCs/>
          <w:szCs w:val="21"/>
        </w:rPr>
        <w:t>货物说明</w:t>
      </w:r>
    </w:p>
    <w:p w14:paraId="697412B0" w14:textId="77777777" w:rsidR="00DF3885" w:rsidRPr="00621F81" w:rsidRDefault="00DF3885" w:rsidP="00DF3885">
      <w:pPr>
        <w:widowControl/>
        <w:spacing w:line="360" w:lineRule="auto"/>
        <w:ind w:firstLineChars="200" w:firstLine="420"/>
        <w:jc w:val="left"/>
        <w:rPr>
          <w:bCs/>
          <w:szCs w:val="21"/>
        </w:rPr>
      </w:pPr>
      <w:r w:rsidRPr="00621F81">
        <w:rPr>
          <w:rFonts w:hint="eastAsia"/>
          <w:bCs/>
          <w:szCs w:val="21"/>
        </w:rPr>
        <w:t>公司保证所供货物是全新、未使用过的，并完全符合图纸设计规定的质量、规格和性能的要求。在货物最终验收合格后的质量保证期内，公司对由于设计、工艺或材料的缺陷而发生的任何不足或故障负责。</w:t>
      </w:r>
    </w:p>
    <w:p w14:paraId="4CCD40A4" w14:textId="3EF85F29" w:rsidR="009E197C" w:rsidRPr="00751D8D" w:rsidRDefault="00040F5C" w:rsidP="00751D8D">
      <w:pPr>
        <w:widowControl/>
        <w:spacing w:line="360" w:lineRule="auto"/>
        <w:ind w:firstLineChars="200" w:firstLine="420"/>
        <w:jc w:val="left"/>
        <w:rPr>
          <w:bCs/>
          <w:szCs w:val="21"/>
        </w:rPr>
      </w:pPr>
      <w:r>
        <w:rPr>
          <w:rFonts w:ascii="宋体" w:hAnsi="宋体" w:hint="eastAsia"/>
          <w:color w:val="000000"/>
          <w:szCs w:val="21"/>
        </w:rPr>
        <w:t>*</w:t>
      </w:r>
      <w:r w:rsidR="00D619C6" w:rsidRPr="00D619C6">
        <w:rPr>
          <w:rFonts w:hint="eastAsia"/>
          <w:bCs/>
          <w:szCs w:val="21"/>
        </w:rPr>
        <w:t>此平台软件为定制软件，需与江苏开放大学学习平台、综合实践教学管理平台对接。</w:t>
      </w:r>
    </w:p>
    <w:p w14:paraId="0753CDEC" w14:textId="77777777" w:rsidR="00BB1E6B" w:rsidRPr="00751D8D" w:rsidRDefault="00BB1E6B" w:rsidP="00751D8D">
      <w:pPr>
        <w:pStyle w:val="ad"/>
        <w:widowControl/>
        <w:spacing w:line="360" w:lineRule="auto"/>
        <w:jc w:val="left"/>
        <w:rPr>
          <w:bCs/>
          <w:szCs w:val="21"/>
        </w:rPr>
      </w:pPr>
    </w:p>
    <w:p w14:paraId="54459246" w14:textId="0A182AB3" w:rsidR="00871832" w:rsidRPr="00751D8D" w:rsidRDefault="00871832" w:rsidP="004123E8">
      <w:pPr>
        <w:widowControl/>
        <w:shd w:val="clear" w:color="auto" w:fill="FFFFFF"/>
        <w:spacing w:line="360" w:lineRule="auto"/>
        <w:ind w:left="240"/>
        <w:rPr>
          <w:szCs w:val="21"/>
        </w:rPr>
      </w:pPr>
    </w:p>
    <w:p w14:paraId="0C0978E0" w14:textId="77777777" w:rsidR="00871832" w:rsidRPr="00751D8D" w:rsidRDefault="00871832" w:rsidP="003A5219">
      <w:pPr>
        <w:rPr>
          <w:szCs w:val="21"/>
        </w:rPr>
      </w:pPr>
    </w:p>
    <w:p w14:paraId="5A29BEF0" w14:textId="77777777" w:rsidR="00871832" w:rsidRPr="003A5219" w:rsidRDefault="00871832" w:rsidP="003A5219"/>
    <w:p w14:paraId="3C3B10E2" w14:textId="77777777" w:rsidR="002A79DD" w:rsidRDefault="00A347BC">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14:paraId="26C21DE8" w14:textId="77777777" w:rsidR="00BB2504" w:rsidRPr="00BB2504" w:rsidRDefault="00BB2504" w:rsidP="00BB2504">
      <w:pPr>
        <w:rPr>
          <w:lang w:val="zh-CN"/>
        </w:rPr>
      </w:pPr>
    </w:p>
    <w:p w14:paraId="4103955A"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41858313" w14:textId="77777777" w:rsidR="002A79DD" w:rsidRDefault="00A347BC">
      <w:pPr>
        <w:pStyle w:val="a4"/>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14:paraId="3A024087" w14:textId="77777777" w:rsidR="002A79DD" w:rsidRDefault="002A79DD">
      <w:pPr>
        <w:pStyle w:val="a4"/>
        <w:spacing w:line="360" w:lineRule="auto"/>
        <w:ind w:firstLineChars="200" w:firstLine="420"/>
        <w:rPr>
          <w:rFonts w:ascii="Times New Roman" w:hAnsi="Times New Roman"/>
          <w:szCs w:val="21"/>
        </w:rPr>
      </w:pPr>
    </w:p>
    <w:p w14:paraId="03723F9B" w14:textId="77777777" w:rsidR="002A79DD" w:rsidRDefault="00A347BC">
      <w:pPr>
        <w:widowControl/>
        <w:snapToGrid w:val="0"/>
        <w:spacing w:line="360" w:lineRule="auto"/>
        <w:jc w:val="center"/>
        <w:rPr>
          <w:rFonts w:ascii="宋体" w:hAnsi="宋体"/>
          <w:b/>
          <w:sz w:val="32"/>
          <w:szCs w:val="32"/>
        </w:rPr>
      </w:pPr>
      <w:r>
        <w:rPr>
          <w:rFonts w:ascii="宋体" w:hAnsi="宋体" w:hint="eastAsia"/>
          <w:b/>
          <w:bCs/>
          <w:kern w:val="44"/>
          <w:sz w:val="32"/>
          <w:szCs w:val="32"/>
        </w:rPr>
        <w:t>江苏开放大学合同专用条款</w:t>
      </w:r>
    </w:p>
    <w:p w14:paraId="50FED880" w14:textId="77777777" w:rsidR="002A79DD" w:rsidRDefault="00A347BC">
      <w:pPr>
        <w:widowControl/>
        <w:snapToGrid w:val="0"/>
        <w:spacing w:before="19" w:line="360" w:lineRule="auto"/>
        <w:rPr>
          <w:rFonts w:ascii="宋体" w:hAnsi="宋体"/>
          <w:b/>
          <w:szCs w:val="21"/>
          <w:u w:val="single"/>
        </w:rPr>
      </w:pPr>
      <w:bookmarkStart w:id="66" w:name="hetongStart"/>
      <w:bookmarkEnd w:id="66"/>
      <w:r>
        <w:rPr>
          <w:rFonts w:ascii="宋体" w:hAnsi="宋体" w:hint="eastAsia"/>
          <w:szCs w:val="21"/>
        </w:rPr>
        <w:t>甲方:</w:t>
      </w:r>
      <w:bookmarkStart w:id="67" w:name="purchase_name"/>
      <w:bookmarkStart w:id="68" w:name="purchase_start"/>
      <w:bookmarkEnd w:id="67"/>
      <w:bookmarkEnd w:id="68"/>
      <w:r>
        <w:rPr>
          <w:rFonts w:ascii="宋体" w:hAnsi="宋体" w:hint="eastAsia"/>
          <w:szCs w:val="21"/>
        </w:rPr>
        <w:t>江苏开放大学</w:t>
      </w:r>
      <w:bookmarkStart w:id="69" w:name="purchase_end"/>
      <w:bookmarkEnd w:id="69"/>
    </w:p>
    <w:p w14:paraId="5BC4935F" w14:textId="77777777" w:rsidR="002A79DD" w:rsidRDefault="00A347BC">
      <w:pPr>
        <w:widowControl/>
        <w:snapToGrid w:val="0"/>
        <w:spacing w:before="19" w:line="360" w:lineRule="auto"/>
        <w:rPr>
          <w:rFonts w:ascii="宋体" w:hAnsi="宋体"/>
          <w:szCs w:val="21"/>
          <w:u w:val="single"/>
        </w:rPr>
      </w:pPr>
      <w:r>
        <w:rPr>
          <w:rFonts w:ascii="宋体" w:hAnsi="宋体" w:hint="eastAsia"/>
          <w:szCs w:val="21"/>
        </w:rPr>
        <w:t>乙方:</w:t>
      </w:r>
      <w:bookmarkStart w:id="70" w:name="suppliers_name"/>
      <w:bookmarkEnd w:id="70"/>
    </w:p>
    <w:p w14:paraId="1F567A6E" w14:textId="039D98D4" w:rsidR="002A79DD" w:rsidRDefault="00A347BC">
      <w:pPr>
        <w:widowControl/>
        <w:snapToGrid w:val="0"/>
        <w:spacing w:before="19" w:line="360" w:lineRule="auto"/>
        <w:ind w:firstLine="600"/>
        <w:rPr>
          <w:rFonts w:ascii="宋体" w:hAnsi="宋体"/>
          <w:szCs w:val="21"/>
        </w:rPr>
      </w:pPr>
      <w:r>
        <w:rPr>
          <w:rFonts w:ascii="宋体" w:hAnsi="宋体" w:hint="eastAsia"/>
          <w:szCs w:val="21"/>
        </w:rPr>
        <w:t>甲乙双方根据采购编号</w:t>
      </w:r>
      <w:r w:rsidR="00D62151">
        <w:rPr>
          <w:rFonts w:ascii="宋体" w:hAnsi="宋体"/>
          <w:szCs w:val="21"/>
          <w:u w:val="single"/>
        </w:rPr>
        <w:t>2022-ZB-</w:t>
      </w:r>
      <w:r w:rsidR="00D62151">
        <w:rPr>
          <w:rFonts w:ascii="宋体" w:hAnsi="宋体" w:hint="eastAsia"/>
          <w:szCs w:val="21"/>
          <w:u w:val="single"/>
        </w:rPr>
        <w:t>H</w:t>
      </w:r>
      <w:r w:rsidR="00D62151">
        <w:rPr>
          <w:rFonts w:ascii="宋体" w:hAnsi="宋体"/>
          <w:szCs w:val="21"/>
          <w:u w:val="single"/>
        </w:rPr>
        <w:t>W0</w:t>
      </w:r>
      <w:r w:rsidR="00751D8D">
        <w:rPr>
          <w:rFonts w:ascii="宋体" w:hAnsi="宋体" w:hint="eastAsia"/>
          <w:szCs w:val="21"/>
          <w:u w:val="single"/>
        </w:rPr>
        <w:t>4</w:t>
      </w:r>
      <w:r w:rsidR="00D619C6">
        <w:rPr>
          <w:rFonts w:ascii="宋体" w:hAnsi="宋体" w:hint="eastAsia"/>
          <w:szCs w:val="21"/>
          <w:u w:val="single"/>
        </w:rPr>
        <w:t>2</w:t>
      </w:r>
      <w:r>
        <w:rPr>
          <w:rFonts w:ascii="宋体" w:hAnsi="宋体" w:hint="eastAsia"/>
          <w:szCs w:val="21"/>
        </w:rPr>
        <w:t>的</w:t>
      </w:r>
      <w:r w:rsidR="00621F81">
        <w:rPr>
          <w:rFonts w:ascii="宋体" w:hAnsi="宋体" w:hint="eastAsia"/>
          <w:szCs w:val="21"/>
          <w:u w:val="single"/>
        </w:rPr>
        <w:t>江苏开放大学自动驾驶平台及机器人设计制造实</w:t>
      </w:r>
      <w:proofErr w:type="gramStart"/>
      <w:r w:rsidR="00621F81">
        <w:rPr>
          <w:rFonts w:ascii="宋体" w:hAnsi="宋体" w:hint="eastAsia"/>
          <w:szCs w:val="21"/>
          <w:u w:val="single"/>
        </w:rPr>
        <w:t>训设备</w:t>
      </w:r>
      <w:proofErr w:type="gramEnd"/>
      <w:r w:rsidR="00621F81">
        <w:rPr>
          <w:rFonts w:ascii="宋体" w:hAnsi="宋体" w:hint="eastAsia"/>
          <w:szCs w:val="21"/>
          <w:u w:val="single"/>
        </w:rPr>
        <w:t>采购</w:t>
      </w:r>
      <w:r>
        <w:rPr>
          <w:rFonts w:ascii="宋体" w:hAnsi="宋体" w:hint="eastAsia"/>
          <w:szCs w:val="21"/>
          <w:u w:val="single"/>
        </w:rPr>
        <w:t xml:space="preserve"> </w:t>
      </w:r>
      <w:r>
        <w:rPr>
          <w:rFonts w:ascii="宋体" w:hAnsi="宋体" w:hint="eastAsia"/>
          <w:szCs w:val="21"/>
        </w:rPr>
        <w:t>的</w:t>
      </w:r>
      <w:r>
        <w:rPr>
          <w:rFonts w:ascii="宋体" w:hAnsi="宋体" w:cs="宋体" w:hint="eastAsia"/>
          <w:szCs w:val="21"/>
        </w:rPr>
        <w:t>学校公开招标</w:t>
      </w:r>
      <w:r>
        <w:rPr>
          <w:rFonts w:ascii="宋体" w:hAnsi="宋体" w:hint="eastAsia"/>
          <w:szCs w:val="21"/>
        </w:rPr>
        <w:t>采购结果及采购文件的要求,经协商一致,达成如下货物合同:</w:t>
      </w:r>
    </w:p>
    <w:p w14:paraId="53A39C69" w14:textId="77777777" w:rsidR="002A79DD" w:rsidRDefault="00A347BC">
      <w:pPr>
        <w:widowControl/>
        <w:snapToGrid w:val="0"/>
        <w:spacing w:before="19" w:line="360" w:lineRule="auto"/>
        <w:ind w:firstLine="600"/>
        <w:rPr>
          <w:rFonts w:ascii="宋体" w:hAnsi="宋体"/>
          <w:b/>
          <w:szCs w:val="21"/>
        </w:rPr>
      </w:pPr>
      <w:r>
        <w:rPr>
          <w:rFonts w:ascii="宋体" w:hAnsi="宋体" w:hint="eastAsia"/>
          <w:b/>
          <w:szCs w:val="21"/>
        </w:rPr>
        <w:t>一、服务内容</w:t>
      </w:r>
      <w:r>
        <w:rPr>
          <w:rFonts w:ascii="宋体" w:hAnsi="宋体" w:hint="eastAsia"/>
          <w:b/>
          <w:bCs/>
          <w:szCs w:val="21"/>
        </w:rPr>
        <w:t>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2A79DD" w14:paraId="381532C1" w14:textId="77777777">
        <w:trPr>
          <w:jc w:val="center"/>
        </w:trPr>
        <w:tc>
          <w:tcPr>
            <w:tcW w:w="630" w:type="dxa"/>
            <w:vAlign w:val="center"/>
          </w:tcPr>
          <w:p w14:paraId="46B448CD" w14:textId="77777777" w:rsidR="002A79DD" w:rsidRDefault="00A347BC">
            <w:pPr>
              <w:spacing w:line="360" w:lineRule="auto"/>
              <w:jc w:val="center"/>
              <w:rPr>
                <w:rFonts w:ascii="宋体" w:hAnsi="宋体"/>
                <w:szCs w:val="21"/>
              </w:rPr>
            </w:pPr>
            <w:r>
              <w:rPr>
                <w:rFonts w:ascii="宋体" w:hAnsi="宋体" w:hint="eastAsia"/>
                <w:szCs w:val="21"/>
              </w:rPr>
              <w:t>序号</w:t>
            </w:r>
          </w:p>
        </w:tc>
        <w:tc>
          <w:tcPr>
            <w:tcW w:w="1125" w:type="dxa"/>
            <w:gridSpan w:val="2"/>
            <w:vAlign w:val="center"/>
          </w:tcPr>
          <w:p w14:paraId="0D59C674" w14:textId="77777777" w:rsidR="002A79DD" w:rsidRDefault="00A347BC">
            <w:pPr>
              <w:spacing w:line="360" w:lineRule="auto"/>
              <w:jc w:val="center"/>
              <w:rPr>
                <w:rFonts w:ascii="宋体" w:hAnsi="宋体"/>
                <w:szCs w:val="21"/>
              </w:rPr>
            </w:pPr>
            <w:r>
              <w:rPr>
                <w:rFonts w:ascii="宋体" w:hAnsi="宋体" w:hint="eastAsia"/>
                <w:szCs w:val="21"/>
              </w:rPr>
              <w:t>服务名称</w:t>
            </w:r>
          </w:p>
        </w:tc>
        <w:tc>
          <w:tcPr>
            <w:tcW w:w="1620" w:type="dxa"/>
            <w:vAlign w:val="center"/>
          </w:tcPr>
          <w:p w14:paraId="481F0BC9" w14:textId="77777777" w:rsidR="002A79DD" w:rsidRDefault="00A347BC">
            <w:pPr>
              <w:spacing w:line="360" w:lineRule="auto"/>
              <w:jc w:val="center"/>
              <w:rPr>
                <w:rFonts w:ascii="宋体" w:hAnsi="宋体"/>
                <w:szCs w:val="21"/>
              </w:rPr>
            </w:pPr>
            <w:r>
              <w:rPr>
                <w:rFonts w:ascii="宋体" w:hAnsi="宋体" w:hint="eastAsia"/>
                <w:szCs w:val="21"/>
              </w:rPr>
              <w:t>服务内容</w:t>
            </w:r>
          </w:p>
        </w:tc>
        <w:tc>
          <w:tcPr>
            <w:tcW w:w="878" w:type="dxa"/>
            <w:vAlign w:val="center"/>
          </w:tcPr>
          <w:p w14:paraId="6A13E7F9" w14:textId="77777777" w:rsidR="002A79DD" w:rsidRDefault="00A347BC">
            <w:pPr>
              <w:spacing w:line="360" w:lineRule="auto"/>
              <w:jc w:val="center"/>
              <w:rPr>
                <w:rFonts w:ascii="宋体" w:hAnsi="宋体"/>
                <w:szCs w:val="21"/>
              </w:rPr>
            </w:pPr>
            <w:r>
              <w:rPr>
                <w:rFonts w:ascii="宋体" w:hAnsi="宋体" w:hint="eastAsia"/>
                <w:szCs w:val="21"/>
              </w:rPr>
              <w:t>数量</w:t>
            </w:r>
          </w:p>
        </w:tc>
        <w:tc>
          <w:tcPr>
            <w:tcW w:w="1102" w:type="dxa"/>
            <w:vAlign w:val="center"/>
          </w:tcPr>
          <w:p w14:paraId="18B72003" w14:textId="77777777" w:rsidR="002A79DD" w:rsidRDefault="00A347BC">
            <w:pPr>
              <w:spacing w:line="360" w:lineRule="auto"/>
              <w:jc w:val="center"/>
              <w:rPr>
                <w:rFonts w:ascii="宋体" w:hAnsi="宋体"/>
                <w:szCs w:val="21"/>
              </w:rPr>
            </w:pPr>
            <w:r>
              <w:rPr>
                <w:rFonts w:ascii="宋体" w:hAnsi="宋体" w:hint="eastAsia"/>
                <w:szCs w:val="21"/>
              </w:rPr>
              <w:t>单价</w:t>
            </w:r>
          </w:p>
        </w:tc>
        <w:tc>
          <w:tcPr>
            <w:tcW w:w="1094" w:type="dxa"/>
            <w:vAlign w:val="center"/>
          </w:tcPr>
          <w:p w14:paraId="4453E3CA" w14:textId="77777777" w:rsidR="002A79DD" w:rsidRDefault="00A347BC">
            <w:pPr>
              <w:spacing w:line="360" w:lineRule="auto"/>
              <w:jc w:val="center"/>
              <w:rPr>
                <w:rFonts w:ascii="宋体" w:hAnsi="宋体"/>
                <w:szCs w:val="21"/>
              </w:rPr>
            </w:pPr>
            <w:r>
              <w:rPr>
                <w:rFonts w:ascii="宋体" w:hAnsi="宋体" w:hint="eastAsia"/>
                <w:szCs w:val="21"/>
              </w:rPr>
              <w:t>总价</w:t>
            </w:r>
          </w:p>
        </w:tc>
        <w:tc>
          <w:tcPr>
            <w:tcW w:w="1090" w:type="dxa"/>
            <w:vAlign w:val="center"/>
          </w:tcPr>
          <w:p w14:paraId="615687E9" w14:textId="77777777" w:rsidR="002A79DD" w:rsidRDefault="00A347BC">
            <w:pPr>
              <w:spacing w:line="360" w:lineRule="auto"/>
              <w:jc w:val="center"/>
              <w:rPr>
                <w:rFonts w:ascii="宋体" w:hAnsi="宋体"/>
                <w:szCs w:val="21"/>
              </w:rPr>
            </w:pPr>
            <w:r>
              <w:rPr>
                <w:rFonts w:ascii="宋体" w:hAnsi="宋体" w:hint="eastAsia"/>
                <w:szCs w:val="21"/>
              </w:rPr>
              <w:t>免费</w:t>
            </w:r>
          </w:p>
          <w:p w14:paraId="4FA8D314" w14:textId="77777777" w:rsidR="002A79DD" w:rsidRDefault="00A347BC">
            <w:pPr>
              <w:spacing w:line="360" w:lineRule="auto"/>
              <w:jc w:val="center"/>
              <w:rPr>
                <w:rFonts w:ascii="宋体" w:hAnsi="宋体"/>
                <w:szCs w:val="21"/>
              </w:rPr>
            </w:pPr>
            <w:r>
              <w:rPr>
                <w:rFonts w:ascii="宋体" w:hAnsi="宋体" w:hint="eastAsia"/>
                <w:szCs w:val="21"/>
              </w:rPr>
              <w:t>质保期</w:t>
            </w:r>
          </w:p>
        </w:tc>
        <w:tc>
          <w:tcPr>
            <w:tcW w:w="993" w:type="dxa"/>
            <w:vAlign w:val="center"/>
          </w:tcPr>
          <w:p w14:paraId="1AB69384" w14:textId="77777777" w:rsidR="002A79DD" w:rsidRDefault="00A347BC">
            <w:pPr>
              <w:spacing w:line="360" w:lineRule="auto"/>
              <w:jc w:val="center"/>
              <w:rPr>
                <w:rFonts w:ascii="宋体" w:hAnsi="宋体"/>
                <w:szCs w:val="21"/>
              </w:rPr>
            </w:pPr>
            <w:r>
              <w:rPr>
                <w:rFonts w:ascii="宋体" w:hAnsi="宋体" w:hint="eastAsia"/>
                <w:szCs w:val="21"/>
              </w:rPr>
              <w:t>服务</w:t>
            </w:r>
          </w:p>
          <w:p w14:paraId="6945DBFC" w14:textId="77777777" w:rsidR="002A79DD" w:rsidRDefault="00A347BC">
            <w:pPr>
              <w:spacing w:line="360" w:lineRule="auto"/>
              <w:jc w:val="center"/>
              <w:rPr>
                <w:rFonts w:ascii="宋体" w:hAnsi="宋体"/>
                <w:szCs w:val="21"/>
              </w:rPr>
            </w:pPr>
            <w:r>
              <w:rPr>
                <w:rFonts w:ascii="宋体" w:hAnsi="宋体" w:hint="eastAsia"/>
                <w:szCs w:val="21"/>
              </w:rPr>
              <w:t>时间</w:t>
            </w:r>
          </w:p>
        </w:tc>
      </w:tr>
      <w:tr w:rsidR="002A79DD" w14:paraId="1A4905F7" w14:textId="77777777">
        <w:trPr>
          <w:trHeight w:val="248"/>
          <w:jc w:val="center"/>
        </w:trPr>
        <w:tc>
          <w:tcPr>
            <w:tcW w:w="630" w:type="dxa"/>
            <w:vAlign w:val="center"/>
          </w:tcPr>
          <w:p w14:paraId="2048F8A5" w14:textId="77777777" w:rsidR="002A79DD" w:rsidRDefault="00A347BC">
            <w:pPr>
              <w:spacing w:line="360" w:lineRule="auto"/>
              <w:jc w:val="center"/>
              <w:rPr>
                <w:rFonts w:ascii="宋体" w:hAnsi="宋体"/>
                <w:szCs w:val="21"/>
              </w:rPr>
            </w:pPr>
            <w:bookmarkStart w:id="71" w:name="Ord_Seq_Name"/>
            <w:bookmarkEnd w:id="71"/>
            <w:r>
              <w:rPr>
                <w:rFonts w:ascii="宋体" w:hAnsi="宋体" w:hint="eastAsia"/>
                <w:szCs w:val="21"/>
              </w:rPr>
              <w:t>1</w:t>
            </w:r>
          </w:p>
        </w:tc>
        <w:tc>
          <w:tcPr>
            <w:tcW w:w="1125" w:type="dxa"/>
            <w:gridSpan w:val="2"/>
            <w:vAlign w:val="center"/>
          </w:tcPr>
          <w:p w14:paraId="2A77A650" w14:textId="77777777" w:rsidR="002A79DD" w:rsidRDefault="002A79DD">
            <w:pPr>
              <w:spacing w:line="360" w:lineRule="auto"/>
              <w:jc w:val="center"/>
              <w:rPr>
                <w:rFonts w:ascii="宋体" w:hAnsi="宋体"/>
                <w:szCs w:val="21"/>
              </w:rPr>
            </w:pPr>
          </w:p>
        </w:tc>
        <w:tc>
          <w:tcPr>
            <w:tcW w:w="1620" w:type="dxa"/>
            <w:vAlign w:val="center"/>
          </w:tcPr>
          <w:p w14:paraId="4B3412C5" w14:textId="77777777" w:rsidR="002A79DD" w:rsidRDefault="00A347BC">
            <w:pPr>
              <w:spacing w:line="360" w:lineRule="auto"/>
              <w:jc w:val="center"/>
              <w:rPr>
                <w:rFonts w:ascii="宋体" w:hAnsi="宋体"/>
                <w:szCs w:val="21"/>
              </w:rPr>
            </w:pPr>
            <w:r>
              <w:rPr>
                <w:rFonts w:ascii="宋体" w:hAnsi="宋体" w:hint="eastAsia"/>
                <w:szCs w:val="21"/>
              </w:rPr>
              <w:t>详见</w:t>
            </w:r>
          </w:p>
          <w:p w14:paraId="27C0E2E3" w14:textId="77777777" w:rsidR="002A79DD" w:rsidRDefault="00A347BC">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2DCCF7B5" w14:textId="77777777" w:rsidR="002A79DD" w:rsidRDefault="002A79DD">
            <w:pPr>
              <w:spacing w:line="360" w:lineRule="auto"/>
              <w:jc w:val="center"/>
              <w:rPr>
                <w:rFonts w:ascii="宋体" w:hAnsi="宋体"/>
                <w:szCs w:val="21"/>
              </w:rPr>
            </w:pPr>
          </w:p>
        </w:tc>
        <w:tc>
          <w:tcPr>
            <w:tcW w:w="1102" w:type="dxa"/>
            <w:vAlign w:val="center"/>
          </w:tcPr>
          <w:p w14:paraId="2B479B0B" w14:textId="77777777" w:rsidR="002A79DD" w:rsidRDefault="002A79DD">
            <w:pPr>
              <w:spacing w:line="360" w:lineRule="auto"/>
              <w:jc w:val="center"/>
              <w:rPr>
                <w:rFonts w:ascii="宋体" w:hAnsi="宋体"/>
                <w:szCs w:val="21"/>
              </w:rPr>
            </w:pPr>
          </w:p>
        </w:tc>
        <w:tc>
          <w:tcPr>
            <w:tcW w:w="1094" w:type="dxa"/>
            <w:vAlign w:val="center"/>
          </w:tcPr>
          <w:p w14:paraId="7513C8FD" w14:textId="77777777" w:rsidR="002A79DD" w:rsidRDefault="002A79DD">
            <w:pPr>
              <w:spacing w:line="360" w:lineRule="auto"/>
              <w:jc w:val="center"/>
              <w:rPr>
                <w:rFonts w:ascii="宋体" w:hAnsi="宋体"/>
                <w:szCs w:val="21"/>
              </w:rPr>
            </w:pPr>
          </w:p>
        </w:tc>
        <w:tc>
          <w:tcPr>
            <w:tcW w:w="1090" w:type="dxa"/>
            <w:vAlign w:val="center"/>
          </w:tcPr>
          <w:p w14:paraId="13128381" w14:textId="77777777" w:rsidR="002A79DD" w:rsidRDefault="002A79DD">
            <w:pPr>
              <w:spacing w:line="360" w:lineRule="auto"/>
              <w:jc w:val="center"/>
              <w:rPr>
                <w:rFonts w:ascii="宋体" w:hAnsi="宋体"/>
                <w:szCs w:val="21"/>
              </w:rPr>
            </w:pPr>
          </w:p>
        </w:tc>
        <w:tc>
          <w:tcPr>
            <w:tcW w:w="993" w:type="dxa"/>
            <w:vAlign w:val="center"/>
          </w:tcPr>
          <w:p w14:paraId="484BAD6D" w14:textId="77777777" w:rsidR="002A79DD" w:rsidRDefault="002A79DD">
            <w:pPr>
              <w:spacing w:line="360" w:lineRule="auto"/>
              <w:jc w:val="center"/>
              <w:rPr>
                <w:rFonts w:ascii="宋体" w:hAnsi="宋体"/>
                <w:bCs/>
                <w:szCs w:val="21"/>
              </w:rPr>
            </w:pPr>
          </w:p>
        </w:tc>
      </w:tr>
      <w:tr w:rsidR="002A79DD" w14:paraId="7C7B97A5" w14:textId="77777777">
        <w:trPr>
          <w:trHeight w:val="503"/>
          <w:jc w:val="center"/>
        </w:trPr>
        <w:tc>
          <w:tcPr>
            <w:tcW w:w="630" w:type="dxa"/>
            <w:vAlign w:val="center"/>
          </w:tcPr>
          <w:p w14:paraId="7E76A6A0" w14:textId="77777777" w:rsidR="002A79DD" w:rsidRDefault="00A347BC">
            <w:pPr>
              <w:spacing w:line="360" w:lineRule="auto"/>
              <w:jc w:val="center"/>
              <w:rPr>
                <w:rFonts w:ascii="宋体" w:hAnsi="宋体"/>
                <w:szCs w:val="21"/>
              </w:rPr>
            </w:pPr>
            <w:r>
              <w:rPr>
                <w:rFonts w:ascii="宋体" w:hAnsi="宋体" w:hint="eastAsia"/>
                <w:szCs w:val="21"/>
              </w:rPr>
              <w:t>2</w:t>
            </w:r>
          </w:p>
        </w:tc>
        <w:tc>
          <w:tcPr>
            <w:tcW w:w="1125" w:type="dxa"/>
            <w:gridSpan w:val="2"/>
            <w:vAlign w:val="center"/>
          </w:tcPr>
          <w:p w14:paraId="28E3366C" w14:textId="77777777" w:rsidR="002A79DD" w:rsidRDefault="002A79DD">
            <w:pPr>
              <w:spacing w:line="360" w:lineRule="auto"/>
              <w:jc w:val="center"/>
              <w:rPr>
                <w:rFonts w:ascii="宋体" w:hAnsi="宋体"/>
                <w:szCs w:val="21"/>
              </w:rPr>
            </w:pPr>
          </w:p>
        </w:tc>
        <w:tc>
          <w:tcPr>
            <w:tcW w:w="1620" w:type="dxa"/>
            <w:vAlign w:val="center"/>
          </w:tcPr>
          <w:p w14:paraId="2FAB8F19" w14:textId="77777777" w:rsidR="002A79DD" w:rsidRDefault="00A347BC">
            <w:pPr>
              <w:spacing w:line="360" w:lineRule="auto"/>
              <w:jc w:val="center"/>
              <w:rPr>
                <w:rFonts w:ascii="宋体" w:hAnsi="宋体"/>
                <w:szCs w:val="21"/>
              </w:rPr>
            </w:pPr>
            <w:r>
              <w:rPr>
                <w:rFonts w:ascii="宋体" w:hAnsi="宋体" w:hint="eastAsia"/>
                <w:szCs w:val="21"/>
              </w:rPr>
              <w:t>详见</w:t>
            </w:r>
          </w:p>
          <w:p w14:paraId="639D7EF5" w14:textId="77777777" w:rsidR="002A79DD" w:rsidRDefault="00A347BC">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2C1C64C8" w14:textId="77777777" w:rsidR="002A79DD" w:rsidRDefault="002A79DD">
            <w:pPr>
              <w:spacing w:line="360" w:lineRule="auto"/>
              <w:jc w:val="center"/>
              <w:rPr>
                <w:rFonts w:ascii="宋体" w:hAnsi="宋体"/>
                <w:szCs w:val="21"/>
              </w:rPr>
            </w:pPr>
          </w:p>
        </w:tc>
        <w:tc>
          <w:tcPr>
            <w:tcW w:w="1102" w:type="dxa"/>
            <w:vAlign w:val="center"/>
          </w:tcPr>
          <w:p w14:paraId="58531616" w14:textId="77777777" w:rsidR="002A79DD" w:rsidRDefault="002A79DD">
            <w:pPr>
              <w:spacing w:line="360" w:lineRule="auto"/>
              <w:jc w:val="center"/>
              <w:rPr>
                <w:rFonts w:ascii="宋体" w:hAnsi="宋体"/>
                <w:szCs w:val="21"/>
              </w:rPr>
            </w:pPr>
          </w:p>
        </w:tc>
        <w:tc>
          <w:tcPr>
            <w:tcW w:w="1094" w:type="dxa"/>
            <w:vAlign w:val="center"/>
          </w:tcPr>
          <w:p w14:paraId="06832422" w14:textId="77777777" w:rsidR="002A79DD" w:rsidRDefault="002A79DD">
            <w:pPr>
              <w:spacing w:line="360" w:lineRule="auto"/>
              <w:jc w:val="center"/>
              <w:rPr>
                <w:rFonts w:ascii="宋体" w:hAnsi="宋体"/>
                <w:szCs w:val="21"/>
              </w:rPr>
            </w:pPr>
          </w:p>
        </w:tc>
        <w:tc>
          <w:tcPr>
            <w:tcW w:w="1090" w:type="dxa"/>
            <w:vAlign w:val="center"/>
          </w:tcPr>
          <w:p w14:paraId="700DF388" w14:textId="77777777" w:rsidR="002A79DD" w:rsidRDefault="002A79DD">
            <w:pPr>
              <w:spacing w:line="360" w:lineRule="auto"/>
              <w:jc w:val="center"/>
              <w:rPr>
                <w:rFonts w:ascii="宋体" w:hAnsi="宋体"/>
                <w:szCs w:val="21"/>
              </w:rPr>
            </w:pPr>
          </w:p>
        </w:tc>
        <w:tc>
          <w:tcPr>
            <w:tcW w:w="993" w:type="dxa"/>
          </w:tcPr>
          <w:p w14:paraId="624497AC" w14:textId="77777777" w:rsidR="002A79DD" w:rsidRDefault="002A79DD">
            <w:pPr>
              <w:spacing w:line="360" w:lineRule="auto"/>
              <w:rPr>
                <w:rFonts w:ascii="宋体" w:hAnsi="宋体"/>
                <w:szCs w:val="21"/>
              </w:rPr>
            </w:pPr>
          </w:p>
        </w:tc>
      </w:tr>
      <w:tr w:rsidR="002A79DD" w14:paraId="7FFFBFFB" w14:textId="77777777">
        <w:trPr>
          <w:trHeight w:val="502"/>
          <w:jc w:val="center"/>
        </w:trPr>
        <w:tc>
          <w:tcPr>
            <w:tcW w:w="630" w:type="dxa"/>
            <w:vAlign w:val="center"/>
          </w:tcPr>
          <w:p w14:paraId="2C757FF1" w14:textId="77777777" w:rsidR="002A79DD" w:rsidRDefault="00A347BC">
            <w:pPr>
              <w:spacing w:line="360" w:lineRule="auto"/>
              <w:jc w:val="center"/>
              <w:rPr>
                <w:rFonts w:ascii="宋体" w:hAnsi="宋体"/>
                <w:szCs w:val="21"/>
              </w:rPr>
            </w:pPr>
            <w:r>
              <w:rPr>
                <w:rFonts w:ascii="宋体" w:hAnsi="宋体" w:hint="eastAsia"/>
                <w:szCs w:val="21"/>
              </w:rPr>
              <w:t>3</w:t>
            </w:r>
          </w:p>
        </w:tc>
        <w:tc>
          <w:tcPr>
            <w:tcW w:w="1125" w:type="dxa"/>
            <w:gridSpan w:val="2"/>
            <w:vAlign w:val="center"/>
          </w:tcPr>
          <w:p w14:paraId="32BA02B7" w14:textId="77777777" w:rsidR="002A79DD" w:rsidRDefault="002A79DD">
            <w:pPr>
              <w:spacing w:line="360" w:lineRule="auto"/>
              <w:jc w:val="center"/>
              <w:rPr>
                <w:rFonts w:ascii="宋体" w:hAnsi="宋体"/>
                <w:szCs w:val="21"/>
              </w:rPr>
            </w:pPr>
          </w:p>
        </w:tc>
        <w:tc>
          <w:tcPr>
            <w:tcW w:w="1620" w:type="dxa"/>
            <w:vAlign w:val="center"/>
          </w:tcPr>
          <w:p w14:paraId="2506E8DE" w14:textId="77777777" w:rsidR="002A79DD" w:rsidRDefault="002A79DD">
            <w:pPr>
              <w:spacing w:line="360" w:lineRule="auto"/>
              <w:jc w:val="center"/>
              <w:rPr>
                <w:rFonts w:ascii="宋体" w:hAnsi="宋体"/>
                <w:szCs w:val="21"/>
              </w:rPr>
            </w:pPr>
          </w:p>
        </w:tc>
        <w:tc>
          <w:tcPr>
            <w:tcW w:w="878" w:type="dxa"/>
            <w:vAlign w:val="center"/>
          </w:tcPr>
          <w:p w14:paraId="152063F1" w14:textId="77777777" w:rsidR="002A79DD" w:rsidRDefault="002A79DD">
            <w:pPr>
              <w:spacing w:line="360" w:lineRule="auto"/>
              <w:jc w:val="center"/>
              <w:rPr>
                <w:rFonts w:ascii="宋体" w:hAnsi="宋体"/>
                <w:szCs w:val="21"/>
              </w:rPr>
            </w:pPr>
          </w:p>
        </w:tc>
        <w:tc>
          <w:tcPr>
            <w:tcW w:w="1102" w:type="dxa"/>
            <w:vAlign w:val="center"/>
          </w:tcPr>
          <w:p w14:paraId="16A6DF7B" w14:textId="77777777" w:rsidR="002A79DD" w:rsidRDefault="002A79DD">
            <w:pPr>
              <w:spacing w:line="360" w:lineRule="auto"/>
              <w:jc w:val="center"/>
              <w:rPr>
                <w:rFonts w:ascii="宋体" w:hAnsi="宋体"/>
                <w:szCs w:val="21"/>
              </w:rPr>
            </w:pPr>
          </w:p>
        </w:tc>
        <w:tc>
          <w:tcPr>
            <w:tcW w:w="1094" w:type="dxa"/>
            <w:vAlign w:val="center"/>
          </w:tcPr>
          <w:p w14:paraId="1AD83DBD" w14:textId="77777777" w:rsidR="002A79DD" w:rsidRDefault="002A79DD">
            <w:pPr>
              <w:spacing w:line="360" w:lineRule="auto"/>
              <w:jc w:val="center"/>
              <w:rPr>
                <w:rFonts w:ascii="宋体" w:hAnsi="宋体"/>
                <w:szCs w:val="21"/>
              </w:rPr>
            </w:pPr>
          </w:p>
        </w:tc>
        <w:tc>
          <w:tcPr>
            <w:tcW w:w="1090" w:type="dxa"/>
            <w:vAlign w:val="center"/>
          </w:tcPr>
          <w:p w14:paraId="74C53D25" w14:textId="77777777" w:rsidR="002A79DD" w:rsidRDefault="002A79DD">
            <w:pPr>
              <w:spacing w:line="360" w:lineRule="auto"/>
              <w:jc w:val="center"/>
              <w:rPr>
                <w:rFonts w:ascii="宋体" w:hAnsi="宋体"/>
                <w:szCs w:val="21"/>
              </w:rPr>
            </w:pPr>
          </w:p>
        </w:tc>
        <w:tc>
          <w:tcPr>
            <w:tcW w:w="993" w:type="dxa"/>
          </w:tcPr>
          <w:p w14:paraId="4DC7AB34" w14:textId="77777777" w:rsidR="002A79DD" w:rsidRDefault="002A79DD">
            <w:pPr>
              <w:spacing w:line="360" w:lineRule="auto"/>
              <w:rPr>
                <w:rFonts w:ascii="宋体" w:hAnsi="宋体"/>
                <w:szCs w:val="21"/>
              </w:rPr>
            </w:pPr>
          </w:p>
        </w:tc>
      </w:tr>
      <w:tr w:rsidR="002A79DD" w14:paraId="194F7C1E" w14:textId="77777777">
        <w:trPr>
          <w:cantSplit/>
          <w:jc w:val="center"/>
        </w:trPr>
        <w:tc>
          <w:tcPr>
            <w:tcW w:w="8532" w:type="dxa"/>
            <w:gridSpan w:val="9"/>
            <w:vAlign w:val="center"/>
          </w:tcPr>
          <w:p w14:paraId="1174F513" w14:textId="77777777" w:rsidR="002A79DD" w:rsidRDefault="00A347BC">
            <w:pPr>
              <w:spacing w:line="360" w:lineRule="auto"/>
              <w:rPr>
                <w:rFonts w:ascii="宋体" w:hAnsi="宋体"/>
                <w:szCs w:val="21"/>
              </w:rPr>
            </w:pPr>
            <w:r>
              <w:rPr>
                <w:rFonts w:ascii="宋体" w:hAnsi="宋体" w:hint="eastAsia"/>
                <w:szCs w:val="21"/>
              </w:rPr>
              <w:t>合同总金额：人民币（大写）元整。</w:t>
            </w:r>
          </w:p>
          <w:p w14:paraId="4EEA9B2A" w14:textId="77777777" w:rsidR="002A79DD" w:rsidRDefault="00A347BC">
            <w:pPr>
              <w:spacing w:line="360" w:lineRule="auto"/>
              <w:rPr>
                <w:rFonts w:ascii="宋体" w:hAnsi="宋体"/>
                <w:szCs w:val="21"/>
                <w:u w:val="single"/>
              </w:rPr>
            </w:pPr>
            <w:r>
              <w:rPr>
                <w:rFonts w:ascii="宋体" w:hAnsi="宋体" w:hint="eastAsia"/>
                <w:szCs w:val="21"/>
              </w:rPr>
              <w:t>￥：</w:t>
            </w:r>
            <w:bookmarkStart w:id="72" w:name="Ppp_Amt_1"/>
            <w:bookmarkEnd w:id="72"/>
            <w:r>
              <w:rPr>
                <w:rFonts w:ascii="宋体" w:hAnsi="宋体" w:hint="eastAsia"/>
                <w:szCs w:val="21"/>
              </w:rPr>
              <w:t>元整</w:t>
            </w:r>
          </w:p>
        </w:tc>
      </w:tr>
      <w:tr w:rsidR="002A79DD" w14:paraId="6EC22A97" w14:textId="77777777">
        <w:trPr>
          <w:cantSplit/>
          <w:jc w:val="center"/>
        </w:trPr>
        <w:tc>
          <w:tcPr>
            <w:tcW w:w="1215" w:type="dxa"/>
            <w:gridSpan w:val="2"/>
            <w:vAlign w:val="center"/>
          </w:tcPr>
          <w:p w14:paraId="195946EB" w14:textId="77777777" w:rsidR="002A79DD" w:rsidRDefault="00A347BC">
            <w:pPr>
              <w:spacing w:line="360" w:lineRule="auto"/>
              <w:rPr>
                <w:rFonts w:ascii="宋体" w:hAnsi="宋体"/>
                <w:szCs w:val="21"/>
              </w:rPr>
            </w:pPr>
            <w:r>
              <w:rPr>
                <w:rFonts w:ascii="宋体" w:hAnsi="宋体" w:hint="eastAsia"/>
                <w:szCs w:val="21"/>
              </w:rPr>
              <w:t>甲方</w:t>
            </w:r>
          </w:p>
        </w:tc>
        <w:tc>
          <w:tcPr>
            <w:tcW w:w="7317" w:type="dxa"/>
            <w:gridSpan w:val="7"/>
            <w:vAlign w:val="center"/>
          </w:tcPr>
          <w:p w14:paraId="11026BCF" w14:textId="77777777" w:rsidR="002A79DD" w:rsidRDefault="00A347BC">
            <w:pPr>
              <w:spacing w:line="360" w:lineRule="auto"/>
              <w:rPr>
                <w:rFonts w:ascii="宋体" w:hAnsi="宋体"/>
                <w:szCs w:val="21"/>
              </w:rPr>
            </w:pPr>
            <w:r>
              <w:rPr>
                <w:rFonts w:ascii="宋体" w:hAnsi="宋体" w:hint="eastAsia"/>
                <w:szCs w:val="21"/>
              </w:rPr>
              <w:t>联系人：</w:t>
            </w:r>
            <w:bookmarkStart w:id="73" w:name="Cus_Usr"/>
            <w:bookmarkEnd w:id="73"/>
          </w:p>
          <w:p w14:paraId="24EE8DC9" w14:textId="77777777" w:rsidR="002A79DD" w:rsidRDefault="00A347BC">
            <w:pPr>
              <w:spacing w:line="360" w:lineRule="auto"/>
              <w:rPr>
                <w:rFonts w:ascii="宋体" w:hAnsi="宋体"/>
                <w:szCs w:val="21"/>
              </w:rPr>
            </w:pPr>
            <w:r>
              <w:rPr>
                <w:rFonts w:ascii="宋体" w:hAnsi="宋体" w:hint="eastAsia"/>
                <w:szCs w:val="21"/>
              </w:rPr>
              <w:t>固定电话：</w:t>
            </w:r>
            <w:bookmarkStart w:id="74" w:name="Cus_Tel"/>
            <w:bookmarkEnd w:id="74"/>
            <w:r>
              <w:rPr>
                <w:rFonts w:ascii="宋体" w:hAnsi="宋体" w:hint="eastAsia"/>
                <w:szCs w:val="21"/>
              </w:rPr>
              <w:t>移动电话：</w:t>
            </w:r>
            <w:bookmarkStart w:id="75" w:name="Cus_Mob"/>
            <w:bookmarkEnd w:id="75"/>
          </w:p>
        </w:tc>
      </w:tr>
      <w:tr w:rsidR="002A79DD" w14:paraId="63C35667" w14:textId="77777777">
        <w:trPr>
          <w:cantSplit/>
          <w:jc w:val="center"/>
        </w:trPr>
        <w:tc>
          <w:tcPr>
            <w:tcW w:w="1215" w:type="dxa"/>
            <w:gridSpan w:val="2"/>
            <w:vAlign w:val="center"/>
          </w:tcPr>
          <w:p w14:paraId="29E8C324" w14:textId="77777777" w:rsidR="002A79DD" w:rsidRDefault="00A347BC">
            <w:pPr>
              <w:spacing w:line="360" w:lineRule="auto"/>
              <w:rPr>
                <w:rFonts w:ascii="宋体" w:hAnsi="宋体"/>
                <w:szCs w:val="21"/>
              </w:rPr>
            </w:pPr>
            <w:r>
              <w:rPr>
                <w:rFonts w:ascii="宋体" w:hAnsi="宋体" w:hint="eastAsia"/>
                <w:szCs w:val="21"/>
              </w:rPr>
              <w:t>乙方</w:t>
            </w:r>
          </w:p>
        </w:tc>
        <w:tc>
          <w:tcPr>
            <w:tcW w:w="7317" w:type="dxa"/>
            <w:gridSpan w:val="7"/>
            <w:vAlign w:val="center"/>
          </w:tcPr>
          <w:p w14:paraId="6192FF49" w14:textId="77777777" w:rsidR="002A79DD" w:rsidRDefault="00A347BC">
            <w:pPr>
              <w:spacing w:line="360" w:lineRule="auto"/>
              <w:rPr>
                <w:rFonts w:ascii="宋体" w:hAnsi="宋体"/>
                <w:szCs w:val="21"/>
              </w:rPr>
            </w:pPr>
            <w:r>
              <w:rPr>
                <w:rFonts w:ascii="宋体" w:hAnsi="宋体" w:hint="eastAsia"/>
                <w:szCs w:val="21"/>
              </w:rPr>
              <w:t>联系人：</w:t>
            </w:r>
            <w:bookmarkStart w:id="76" w:name="Spr_Usr"/>
            <w:bookmarkEnd w:id="76"/>
          </w:p>
          <w:p w14:paraId="5F589119" w14:textId="77777777" w:rsidR="002A79DD" w:rsidRDefault="00A347BC">
            <w:pPr>
              <w:spacing w:line="360" w:lineRule="auto"/>
              <w:rPr>
                <w:rFonts w:ascii="宋体" w:hAnsi="宋体"/>
                <w:szCs w:val="21"/>
              </w:rPr>
            </w:pPr>
            <w:r>
              <w:rPr>
                <w:rFonts w:ascii="宋体" w:hAnsi="宋体" w:hint="eastAsia"/>
                <w:szCs w:val="21"/>
              </w:rPr>
              <w:t>固定电话：</w:t>
            </w:r>
            <w:bookmarkStart w:id="77" w:name="Spr_Tel"/>
            <w:bookmarkEnd w:id="77"/>
            <w:r>
              <w:rPr>
                <w:rFonts w:ascii="宋体" w:hAnsi="宋体" w:hint="eastAsia"/>
                <w:szCs w:val="21"/>
              </w:rPr>
              <w:t>移动电话：</w:t>
            </w:r>
            <w:bookmarkStart w:id="78" w:name="Spr_Mob"/>
            <w:bookmarkEnd w:id="78"/>
          </w:p>
        </w:tc>
      </w:tr>
    </w:tbl>
    <w:p w14:paraId="57D6A3F4" w14:textId="77777777" w:rsidR="002A79DD" w:rsidRDefault="00A347BC">
      <w:pPr>
        <w:widowControl/>
        <w:tabs>
          <w:tab w:val="left" w:pos="1980"/>
        </w:tabs>
        <w:snapToGrid w:val="0"/>
        <w:spacing w:before="19" w:line="360" w:lineRule="auto"/>
        <w:ind w:firstLineChars="200" w:firstLine="420"/>
        <w:rPr>
          <w:rFonts w:ascii="宋体" w:hAnsi="宋体"/>
          <w:b/>
          <w:bCs/>
          <w:szCs w:val="21"/>
        </w:rPr>
      </w:pPr>
      <w:r>
        <w:rPr>
          <w:rFonts w:ascii="宋体" w:hAnsi="宋体" w:hint="eastAsia"/>
          <w:szCs w:val="21"/>
        </w:rPr>
        <w:t>二</w:t>
      </w:r>
      <w:r>
        <w:rPr>
          <w:rFonts w:ascii="宋体" w:hAnsi="宋体" w:hint="eastAsia"/>
          <w:b/>
          <w:bCs/>
          <w:szCs w:val="21"/>
        </w:rPr>
        <w:t>、服务地点：</w:t>
      </w:r>
      <w:bookmarkStart w:id="79" w:name="Con_Location"/>
      <w:bookmarkEnd w:id="79"/>
    </w:p>
    <w:p w14:paraId="605CAF1D" w14:textId="77777777" w:rsidR="002A79DD" w:rsidRDefault="00A347BC">
      <w:pPr>
        <w:widowControl/>
        <w:tabs>
          <w:tab w:val="left" w:pos="1980"/>
        </w:tabs>
        <w:snapToGrid w:val="0"/>
        <w:spacing w:before="19" w:line="360" w:lineRule="auto"/>
        <w:ind w:firstLineChars="200" w:firstLine="422"/>
        <w:rPr>
          <w:rFonts w:ascii="宋体" w:hAnsi="宋体" w:cs="宋体"/>
          <w:szCs w:val="21"/>
        </w:rPr>
      </w:pPr>
      <w:r>
        <w:rPr>
          <w:rFonts w:ascii="宋体" w:hAnsi="宋体" w:hint="eastAsia"/>
          <w:b/>
          <w:bCs/>
          <w:szCs w:val="21"/>
        </w:rPr>
        <w:t>三、验收</w:t>
      </w:r>
      <w:r>
        <w:rPr>
          <w:rFonts w:ascii="宋体" w:hAnsi="宋体" w:hint="eastAsia"/>
          <w:szCs w:val="21"/>
        </w:rPr>
        <w:t>：甲方按招标文件相关要求进行。如需委托第三方验收，第三方是指：</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，验收费用由甲方承担。</w:t>
      </w:r>
      <w:r>
        <w:rPr>
          <w:rFonts w:ascii="宋体" w:hAnsi="宋体" w:cs="宋体" w:hint="eastAsia"/>
          <w:szCs w:val="21"/>
        </w:rPr>
        <w:t>因乙方交付的货物不符合标准导致甲方重复支出的验收费用，由乙方承担。</w:t>
      </w:r>
    </w:p>
    <w:p w14:paraId="5EB6E5D1" w14:textId="418257C3" w:rsidR="002A79DD" w:rsidRDefault="00A347BC">
      <w:pPr>
        <w:widowControl/>
        <w:snapToGrid w:val="0"/>
        <w:spacing w:before="19" w:line="360" w:lineRule="auto"/>
        <w:ind w:leftChars="50" w:left="105" w:firstLineChars="166" w:firstLine="350"/>
        <w:rPr>
          <w:rFonts w:ascii="宋体" w:hAnsi="宋体"/>
          <w:szCs w:val="21"/>
        </w:rPr>
      </w:pPr>
      <w:r>
        <w:rPr>
          <w:rFonts w:ascii="宋体" w:hAnsi="宋体" w:hint="eastAsia"/>
          <w:b/>
          <w:bCs/>
          <w:szCs w:val="21"/>
        </w:rPr>
        <w:lastRenderedPageBreak/>
        <w:t>四、付款</w:t>
      </w:r>
      <w:r>
        <w:rPr>
          <w:rFonts w:ascii="宋体" w:hAnsi="宋体" w:hint="eastAsia"/>
          <w:szCs w:val="21"/>
        </w:rPr>
        <w:t>：由甲方按下列程序付款。</w:t>
      </w:r>
    </w:p>
    <w:p w14:paraId="406DAF67" w14:textId="17C9A06E" w:rsidR="005C3CA9" w:rsidRDefault="00D62151">
      <w:pPr>
        <w:widowControl/>
        <w:snapToGrid w:val="0"/>
        <w:spacing w:before="19" w:line="360" w:lineRule="auto"/>
        <w:ind w:leftChars="50" w:left="105" w:firstLineChars="166" w:firstLine="349"/>
        <w:rPr>
          <w:rFonts w:ascii="宋体" w:hAnsi="宋体"/>
          <w:szCs w:val="21"/>
        </w:rPr>
      </w:pPr>
      <w:r>
        <w:rPr>
          <w:rFonts w:ascii="宋体" w:hAnsi="宋体" w:hint="eastAsia"/>
          <w:szCs w:val="21"/>
        </w:rPr>
        <w:t>设备合格</w:t>
      </w:r>
      <w:r w:rsidR="005C3CA9" w:rsidRPr="005C3CA9">
        <w:rPr>
          <w:rFonts w:ascii="宋体" w:hAnsi="宋体" w:hint="eastAsia"/>
          <w:szCs w:val="21"/>
        </w:rPr>
        <w:t>，由采购人向中标方支付总价款</w:t>
      </w:r>
      <w:r>
        <w:rPr>
          <w:rFonts w:ascii="宋体" w:hAnsi="宋体" w:hint="eastAsia"/>
          <w:szCs w:val="21"/>
        </w:rPr>
        <w:t>9</w:t>
      </w:r>
      <w:r w:rsidR="005C3CA9" w:rsidRPr="005C3CA9">
        <w:rPr>
          <w:rFonts w:ascii="宋体" w:hAnsi="宋体" w:hint="eastAsia"/>
          <w:szCs w:val="21"/>
        </w:rPr>
        <w:t xml:space="preserve">5%，总价款的5%作为质保金，待一年质保期满后由采购人向中标方付清余款。  </w:t>
      </w:r>
    </w:p>
    <w:p w14:paraId="0F0158DA" w14:textId="77777777" w:rsidR="002A79DD" w:rsidRDefault="00A347BC">
      <w:pPr>
        <w:widowControl/>
        <w:snapToGrid w:val="0"/>
        <w:spacing w:line="360" w:lineRule="auto"/>
        <w:ind w:firstLineChars="200" w:firstLine="422"/>
        <w:rPr>
          <w:rFonts w:ascii="宋体" w:hAnsi="宋体" w:cs="宋体"/>
          <w:szCs w:val="21"/>
        </w:rPr>
      </w:pPr>
      <w:r>
        <w:rPr>
          <w:rFonts w:ascii="宋体" w:hAnsi="宋体" w:cs="宋体" w:hint="eastAsia"/>
          <w:b/>
          <w:szCs w:val="21"/>
        </w:rPr>
        <w:t>五、履约保证金：</w:t>
      </w:r>
      <w:r>
        <w:rPr>
          <w:rFonts w:ascii="宋体" w:hAnsi="宋体" w:cs="宋体" w:hint="eastAsia"/>
          <w:szCs w:val="21"/>
        </w:rPr>
        <w:t>按采购文件相关要求执行。</w:t>
      </w:r>
    </w:p>
    <w:p w14:paraId="41BA595E" w14:textId="77777777" w:rsidR="002A79DD" w:rsidRDefault="00A347BC">
      <w:pPr>
        <w:widowControl/>
        <w:snapToGrid w:val="0"/>
        <w:spacing w:line="360" w:lineRule="auto"/>
        <w:ind w:firstLineChars="200" w:firstLine="422"/>
        <w:rPr>
          <w:rFonts w:ascii="宋体" w:hAnsi="宋体" w:cs="宋体"/>
          <w:szCs w:val="21"/>
        </w:rPr>
      </w:pPr>
      <w:r>
        <w:rPr>
          <w:rFonts w:ascii="宋体" w:hAnsi="宋体" w:cs="宋体" w:hint="eastAsia"/>
          <w:b/>
          <w:szCs w:val="21"/>
        </w:rPr>
        <w:t>六、合同纠纷处理：</w:t>
      </w:r>
      <w:r>
        <w:rPr>
          <w:rFonts w:ascii="宋体" w:hAnsi="宋体" w:cs="宋体" w:hint="eastAsia"/>
          <w:szCs w:val="21"/>
        </w:rPr>
        <w:t>本合同执行过程中发生纠纷，作如下处理。</w:t>
      </w:r>
    </w:p>
    <w:p w14:paraId="25035181" w14:textId="77777777" w:rsidR="002A79DD" w:rsidRDefault="00A347BC">
      <w:pPr>
        <w:widowControl/>
        <w:tabs>
          <w:tab w:val="left" w:pos="1980"/>
        </w:tabs>
        <w:snapToGrid w:val="0"/>
        <w:spacing w:line="360" w:lineRule="auto"/>
        <w:ind w:firstLineChars="200" w:firstLine="420"/>
        <w:rPr>
          <w:rFonts w:ascii="宋体" w:hAnsi="宋体" w:cs="宋体"/>
          <w:szCs w:val="21"/>
        </w:rPr>
      </w:pPr>
      <w:r>
        <w:rPr>
          <w:rFonts w:ascii="宋体" w:hAnsi="宋体" w:cs="宋体" w:hint="eastAsia"/>
          <w:szCs w:val="21"/>
        </w:rPr>
        <w:t>1、由甲乙双方协商处理，约定违约责任。</w:t>
      </w:r>
    </w:p>
    <w:p w14:paraId="0B5A79FD" w14:textId="77777777" w:rsidR="002A79DD" w:rsidRDefault="00A347BC">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2、申请仲裁。仲裁机构为南京市仲裁委员会。</w:t>
      </w:r>
    </w:p>
    <w:p w14:paraId="29069443" w14:textId="77777777" w:rsidR="002A79DD" w:rsidRDefault="00A347BC">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3、提起诉讼。诉讼地点为采购人所在地。</w:t>
      </w:r>
    </w:p>
    <w:p w14:paraId="7C728E66" w14:textId="77777777" w:rsidR="002A79DD" w:rsidRDefault="00A347BC">
      <w:pPr>
        <w:widowControl/>
        <w:snapToGrid w:val="0"/>
        <w:spacing w:before="19" w:line="360" w:lineRule="auto"/>
        <w:ind w:firstLineChars="200" w:firstLine="422"/>
        <w:rPr>
          <w:rFonts w:ascii="宋体" w:hAnsi="宋体"/>
          <w:szCs w:val="21"/>
        </w:rPr>
      </w:pPr>
      <w:r>
        <w:rPr>
          <w:rFonts w:ascii="宋体" w:hAnsi="宋体" w:hint="eastAsia"/>
          <w:b/>
          <w:szCs w:val="21"/>
        </w:rPr>
        <w:t>七、合同生效：</w:t>
      </w:r>
      <w:r>
        <w:rPr>
          <w:rFonts w:ascii="宋体" w:hAnsi="宋体" w:hint="eastAsia"/>
          <w:szCs w:val="21"/>
        </w:rPr>
        <w:t>本合同由甲乙双方签字盖章后生效。</w:t>
      </w:r>
    </w:p>
    <w:p w14:paraId="51CDEADF" w14:textId="77777777" w:rsidR="002A79DD" w:rsidRDefault="00A347BC">
      <w:pPr>
        <w:widowControl/>
        <w:snapToGrid w:val="0"/>
        <w:spacing w:before="19" w:line="360" w:lineRule="auto"/>
        <w:ind w:firstLineChars="200" w:firstLine="422"/>
        <w:rPr>
          <w:rFonts w:ascii="宋体" w:hAnsi="宋体"/>
          <w:b/>
          <w:szCs w:val="21"/>
        </w:rPr>
      </w:pPr>
      <w:r>
        <w:rPr>
          <w:rFonts w:ascii="宋体" w:hAnsi="宋体" w:hint="eastAsia"/>
          <w:b/>
          <w:szCs w:val="21"/>
        </w:rPr>
        <w:t>八、合同</w:t>
      </w:r>
      <w:proofErr w:type="gramStart"/>
      <w:r>
        <w:rPr>
          <w:rFonts w:ascii="宋体" w:hAnsi="宋体" w:hint="eastAsia"/>
          <w:b/>
          <w:szCs w:val="21"/>
        </w:rPr>
        <w:t>鉴证</w:t>
      </w:r>
      <w:proofErr w:type="gramEnd"/>
      <w:r>
        <w:rPr>
          <w:rFonts w:ascii="宋体" w:hAnsi="宋体" w:hint="eastAsia"/>
          <w:b/>
          <w:bCs/>
          <w:szCs w:val="21"/>
        </w:rPr>
        <w:t>：</w:t>
      </w:r>
      <w:r>
        <w:rPr>
          <w:rFonts w:ascii="宋体" w:hAnsi="宋体" w:hint="eastAsia"/>
          <w:szCs w:val="21"/>
        </w:rPr>
        <w:t>在本合同上签章，以证明本合同条款与采购文件、投标文件的相关要求相符并且未对采购货物和技术参数进行实质性修改。</w:t>
      </w:r>
    </w:p>
    <w:p w14:paraId="63B844C0" w14:textId="77777777" w:rsidR="002A79DD" w:rsidRDefault="00A347BC">
      <w:pPr>
        <w:widowControl/>
        <w:snapToGrid w:val="0"/>
        <w:spacing w:before="19" w:line="360" w:lineRule="auto"/>
        <w:ind w:firstLineChars="200" w:firstLine="422"/>
        <w:rPr>
          <w:rFonts w:ascii="宋体" w:hAnsi="宋体"/>
          <w:b/>
          <w:szCs w:val="21"/>
        </w:rPr>
      </w:pPr>
      <w:r>
        <w:rPr>
          <w:rFonts w:ascii="宋体" w:hAnsi="宋体" w:hint="eastAsia"/>
          <w:b/>
          <w:szCs w:val="21"/>
        </w:rPr>
        <w:t>九、组成本合同的文件包括：</w:t>
      </w:r>
    </w:p>
    <w:p w14:paraId="2F326E7D" w14:textId="77777777" w:rsidR="002A79DD" w:rsidRDefault="00A347BC">
      <w:pPr>
        <w:widowControl/>
        <w:snapToGrid w:val="0"/>
        <w:spacing w:before="19" w:line="360" w:lineRule="auto"/>
        <w:ind w:firstLineChars="200" w:firstLine="420"/>
        <w:rPr>
          <w:rFonts w:ascii="宋体" w:hAnsi="宋体"/>
          <w:bCs/>
          <w:szCs w:val="21"/>
        </w:rPr>
      </w:pPr>
      <w:r>
        <w:rPr>
          <w:rFonts w:ascii="宋体" w:hAnsi="宋体" w:hint="eastAsia"/>
          <w:bCs/>
          <w:szCs w:val="21"/>
        </w:rPr>
        <w:t>（一）合同通用条款和专用条款；</w:t>
      </w:r>
    </w:p>
    <w:p w14:paraId="3CC58B1A" w14:textId="77777777" w:rsidR="002A79DD" w:rsidRDefault="00A347BC">
      <w:pPr>
        <w:widowControl/>
        <w:snapToGrid w:val="0"/>
        <w:spacing w:before="19" w:line="360" w:lineRule="auto"/>
        <w:ind w:firstLineChars="200" w:firstLine="420"/>
        <w:rPr>
          <w:rFonts w:ascii="宋体" w:hAnsi="宋体"/>
          <w:bCs/>
          <w:szCs w:val="21"/>
        </w:rPr>
      </w:pPr>
      <w:r>
        <w:rPr>
          <w:rFonts w:ascii="宋体" w:hAnsi="宋体" w:hint="eastAsia"/>
          <w:bCs/>
          <w:szCs w:val="21"/>
        </w:rPr>
        <w:t>（二）招标文件和乙方的</w:t>
      </w:r>
      <w:r>
        <w:rPr>
          <w:rFonts w:ascii="宋体" w:hAnsi="宋体" w:cs="宋体" w:hint="eastAsia"/>
          <w:bCs/>
          <w:szCs w:val="21"/>
        </w:rPr>
        <w:t>投标</w:t>
      </w:r>
      <w:r>
        <w:rPr>
          <w:rFonts w:ascii="宋体" w:hAnsi="宋体" w:hint="eastAsia"/>
          <w:bCs/>
          <w:szCs w:val="21"/>
        </w:rPr>
        <w:t>文件；</w:t>
      </w:r>
    </w:p>
    <w:p w14:paraId="0176282F" w14:textId="77777777" w:rsidR="002A79DD" w:rsidRDefault="00A347BC">
      <w:pPr>
        <w:widowControl/>
        <w:snapToGrid w:val="0"/>
        <w:spacing w:before="19" w:line="360" w:lineRule="auto"/>
        <w:ind w:firstLineChars="200" w:firstLine="420"/>
        <w:rPr>
          <w:rFonts w:ascii="宋体" w:hAnsi="宋体"/>
          <w:bCs/>
          <w:szCs w:val="21"/>
        </w:rPr>
      </w:pPr>
      <w:r>
        <w:rPr>
          <w:rFonts w:ascii="宋体" w:hAnsi="宋体" w:hint="eastAsia"/>
          <w:bCs/>
          <w:szCs w:val="21"/>
        </w:rPr>
        <w:t>（三）甲乙双方商定的其他必要文件。</w:t>
      </w:r>
    </w:p>
    <w:p w14:paraId="2CF04E58" w14:textId="77777777" w:rsidR="002A79DD" w:rsidRDefault="00A347BC">
      <w:pPr>
        <w:widowControl/>
        <w:snapToGrid w:val="0"/>
        <w:spacing w:before="19" w:line="360" w:lineRule="auto"/>
        <w:rPr>
          <w:rFonts w:ascii="宋体" w:hAnsi="宋体"/>
          <w:bCs/>
          <w:szCs w:val="21"/>
        </w:rPr>
      </w:pPr>
      <w:r>
        <w:rPr>
          <w:rFonts w:ascii="宋体" w:hAnsi="宋体" w:hint="eastAsia"/>
          <w:bCs/>
          <w:szCs w:val="21"/>
        </w:rPr>
        <w:t>上述合同文件内容互为补充，如有不明确，由甲方负责解释。</w:t>
      </w:r>
    </w:p>
    <w:p w14:paraId="19FA5373" w14:textId="77777777" w:rsidR="002A79DD" w:rsidRDefault="00A347BC">
      <w:pPr>
        <w:widowControl/>
        <w:snapToGrid w:val="0"/>
        <w:spacing w:before="19" w:line="360" w:lineRule="auto"/>
        <w:ind w:firstLine="555"/>
        <w:rPr>
          <w:rFonts w:ascii="宋体" w:hAnsi="宋体"/>
          <w:b/>
          <w:bCs/>
          <w:szCs w:val="21"/>
        </w:rPr>
      </w:pPr>
      <w:r>
        <w:rPr>
          <w:rFonts w:ascii="宋体" w:hAnsi="宋体" w:hint="eastAsia"/>
          <w:b/>
          <w:bCs/>
          <w:szCs w:val="21"/>
        </w:rPr>
        <w:t>十、合同备案</w:t>
      </w:r>
    </w:p>
    <w:p w14:paraId="33601AB6" w14:textId="77777777" w:rsidR="002A79DD" w:rsidRDefault="00A347BC">
      <w:pPr>
        <w:widowControl/>
        <w:snapToGrid w:val="0"/>
        <w:spacing w:before="19" w:line="360" w:lineRule="auto"/>
        <w:ind w:firstLineChars="200" w:firstLine="420"/>
        <w:rPr>
          <w:rFonts w:ascii="宋体" w:hAnsi="宋体"/>
          <w:bCs/>
          <w:szCs w:val="21"/>
        </w:rPr>
      </w:pPr>
      <w:r>
        <w:rPr>
          <w:rFonts w:ascii="宋体" w:hAnsi="宋体" w:hint="eastAsia"/>
          <w:bCs/>
          <w:szCs w:val="21"/>
        </w:rPr>
        <w:t>本合同一式伍份，中文书写。甲方执肆份，乙方执壹份。</w:t>
      </w:r>
    </w:p>
    <w:p w14:paraId="08ED9598" w14:textId="77777777" w:rsidR="002A79DD" w:rsidRDefault="002A79DD">
      <w:pPr>
        <w:widowControl/>
        <w:snapToGrid w:val="0"/>
        <w:spacing w:before="19" w:line="360" w:lineRule="auto"/>
        <w:ind w:firstLineChars="200" w:firstLine="420"/>
        <w:rPr>
          <w:rFonts w:ascii="宋体" w:hAnsi="宋体"/>
          <w:bCs/>
          <w:szCs w:val="21"/>
        </w:rPr>
      </w:pPr>
    </w:p>
    <w:p w14:paraId="1D909F68" w14:textId="77777777" w:rsidR="002A79DD" w:rsidRDefault="00A347BC">
      <w:pPr>
        <w:pStyle w:val="a4"/>
        <w:spacing w:line="360" w:lineRule="auto"/>
        <w:rPr>
          <w:rFonts w:ascii="Times New Roman" w:hAnsi="Times New Roman"/>
          <w:b/>
          <w:szCs w:val="21"/>
        </w:rPr>
      </w:pPr>
      <w:r>
        <w:rPr>
          <w:rFonts w:ascii="Times New Roman" w:hAnsi="Times New Roman" w:hint="eastAsia"/>
          <w:b/>
          <w:szCs w:val="21"/>
        </w:rPr>
        <w:t>甲方：</w:t>
      </w:r>
      <w:r>
        <w:rPr>
          <w:rFonts w:ascii="Times New Roman" w:hAnsi="Times New Roman" w:hint="eastAsia"/>
          <w:b/>
          <w:szCs w:val="21"/>
          <w:u w:val="single"/>
        </w:rPr>
        <w:t>江苏开放大学（盖章）</w:t>
      </w:r>
      <w:r>
        <w:rPr>
          <w:rFonts w:ascii="Times New Roman" w:hAnsi="Times New Roman" w:hint="eastAsia"/>
          <w:b/>
          <w:szCs w:val="21"/>
          <w:u w:val="single"/>
        </w:rPr>
        <w:t xml:space="preserve">      </w:t>
      </w:r>
      <w:r>
        <w:rPr>
          <w:rFonts w:ascii="Times New Roman" w:hAnsi="Times New Roman" w:hint="eastAsia"/>
          <w:b/>
          <w:szCs w:val="21"/>
        </w:rPr>
        <w:t xml:space="preserve">        </w:t>
      </w:r>
      <w:r>
        <w:rPr>
          <w:rFonts w:ascii="Times New Roman" w:hAnsi="Times New Roman" w:hint="eastAsia"/>
          <w:b/>
          <w:szCs w:val="21"/>
        </w:rPr>
        <w:t>乙方：</w:t>
      </w:r>
      <w:r>
        <w:rPr>
          <w:rFonts w:ascii="Times New Roman" w:hAnsi="Times New Roman" w:hint="eastAsia"/>
          <w:b/>
          <w:szCs w:val="21"/>
          <w:u w:val="single"/>
        </w:rPr>
        <w:t xml:space="preserve">                </w:t>
      </w:r>
      <w:r>
        <w:rPr>
          <w:rFonts w:ascii="Times New Roman" w:hAnsi="Times New Roman" w:hint="eastAsia"/>
          <w:b/>
          <w:szCs w:val="21"/>
          <w:u w:val="single"/>
        </w:rPr>
        <w:t>（盖章）</w:t>
      </w:r>
    </w:p>
    <w:p w14:paraId="504016EF" w14:textId="77777777" w:rsidR="002A79DD" w:rsidRDefault="00A347BC">
      <w:pPr>
        <w:pStyle w:val="a4"/>
        <w:spacing w:line="360" w:lineRule="auto"/>
        <w:rPr>
          <w:rFonts w:ascii="Times New Roman" w:hAnsi="Times New Roman"/>
          <w:szCs w:val="21"/>
        </w:rPr>
      </w:pPr>
      <w:r>
        <w:rPr>
          <w:rFonts w:ascii="Times New Roman" w:hAnsi="Times New Roman" w:hint="eastAsia"/>
          <w:szCs w:val="21"/>
        </w:rPr>
        <w:t>地址：南京市鼓楼区江东北路</w:t>
      </w:r>
      <w:r>
        <w:rPr>
          <w:rFonts w:ascii="Times New Roman" w:hAnsi="Times New Roman" w:hint="eastAsia"/>
          <w:szCs w:val="21"/>
        </w:rPr>
        <w:t>399</w:t>
      </w:r>
      <w:r>
        <w:rPr>
          <w:rFonts w:ascii="Times New Roman" w:hAnsi="Times New Roman" w:hint="eastAsia"/>
          <w:szCs w:val="21"/>
        </w:rPr>
        <w:t>号</w:t>
      </w:r>
      <w:r>
        <w:rPr>
          <w:rFonts w:ascii="Times New Roman" w:hAnsi="Times New Roman" w:hint="eastAsia"/>
          <w:szCs w:val="21"/>
        </w:rPr>
        <w:t xml:space="preserve">        </w:t>
      </w:r>
      <w:r>
        <w:rPr>
          <w:rFonts w:ascii="Times New Roman" w:hAnsi="Times New Roman" w:hint="eastAsia"/>
          <w:szCs w:val="21"/>
        </w:rPr>
        <w:t>地址：</w:t>
      </w:r>
      <w:r>
        <w:rPr>
          <w:rFonts w:ascii="Times New Roman" w:hAnsi="Times New Roman" w:hint="eastAsia"/>
          <w:szCs w:val="21"/>
        </w:rPr>
        <w:t xml:space="preserve"> </w:t>
      </w:r>
    </w:p>
    <w:p w14:paraId="45BCAF38" w14:textId="77777777" w:rsidR="002A79DD" w:rsidRDefault="00A347BC">
      <w:pPr>
        <w:pStyle w:val="a4"/>
        <w:spacing w:line="360" w:lineRule="auto"/>
        <w:rPr>
          <w:rFonts w:ascii="Times New Roman" w:hAnsi="Times New Roman"/>
          <w:szCs w:val="21"/>
        </w:rPr>
      </w:pPr>
      <w:r>
        <w:rPr>
          <w:rFonts w:ascii="Times New Roman" w:hAnsi="Times New Roman" w:hint="eastAsia"/>
          <w:szCs w:val="21"/>
        </w:rPr>
        <w:t>法定（授权）代表人：</w:t>
      </w:r>
      <w:r>
        <w:rPr>
          <w:rFonts w:ascii="Times New Roman" w:hAnsi="Times New Roman" w:hint="eastAsia"/>
          <w:szCs w:val="21"/>
        </w:rPr>
        <w:t xml:space="preserve">                    </w:t>
      </w:r>
      <w:r>
        <w:rPr>
          <w:rFonts w:ascii="Times New Roman" w:hAnsi="Times New Roman" w:hint="eastAsia"/>
          <w:szCs w:val="21"/>
        </w:rPr>
        <w:t>法定（授权）代表人：</w:t>
      </w:r>
    </w:p>
    <w:p w14:paraId="729AD826" w14:textId="77777777" w:rsidR="002A79DD" w:rsidRDefault="00A347BC">
      <w:pPr>
        <w:pStyle w:val="a4"/>
        <w:spacing w:line="360" w:lineRule="auto"/>
        <w:ind w:firstLineChars="2000" w:firstLine="4200"/>
        <w:rPr>
          <w:rFonts w:ascii="Times New Roman" w:hAnsi="Times New Roman"/>
          <w:szCs w:val="21"/>
        </w:rPr>
      </w:pPr>
      <w:r>
        <w:rPr>
          <w:rFonts w:ascii="Times New Roman" w:hAnsi="Times New Roman" w:hint="eastAsia"/>
          <w:szCs w:val="21"/>
        </w:rPr>
        <w:t>开户银行：</w:t>
      </w:r>
    </w:p>
    <w:p w14:paraId="39631DB8" w14:textId="77777777" w:rsidR="002A79DD" w:rsidRDefault="00A347BC">
      <w:pPr>
        <w:pStyle w:val="a4"/>
        <w:spacing w:line="360" w:lineRule="auto"/>
        <w:ind w:firstLineChars="2000" w:firstLine="4200"/>
        <w:rPr>
          <w:rFonts w:ascii="Times New Roman" w:hAnsi="Times New Roman"/>
          <w:szCs w:val="21"/>
        </w:rPr>
      </w:pPr>
      <w:proofErr w:type="gramStart"/>
      <w:r>
        <w:rPr>
          <w:rFonts w:ascii="Times New Roman" w:hAnsi="Times New Roman" w:hint="eastAsia"/>
          <w:szCs w:val="21"/>
        </w:rPr>
        <w:t>账</w:t>
      </w:r>
      <w:proofErr w:type="gramEnd"/>
      <w:r>
        <w:rPr>
          <w:rFonts w:ascii="Times New Roman" w:hAnsi="Times New Roman" w:hint="eastAsia"/>
          <w:szCs w:val="21"/>
        </w:rPr>
        <w:t xml:space="preserve">    </w:t>
      </w:r>
      <w:r>
        <w:rPr>
          <w:rFonts w:ascii="Times New Roman" w:hAnsi="Times New Roman" w:hint="eastAsia"/>
          <w:szCs w:val="21"/>
        </w:rPr>
        <w:t>号：</w:t>
      </w:r>
    </w:p>
    <w:p w14:paraId="2A77F5AF" w14:textId="77777777" w:rsidR="002A79DD" w:rsidRDefault="00A347BC">
      <w:pPr>
        <w:pStyle w:val="a4"/>
        <w:spacing w:line="360" w:lineRule="auto"/>
        <w:rPr>
          <w:rFonts w:ascii="Times New Roman" w:hAnsi="Times New Roman"/>
          <w:szCs w:val="21"/>
        </w:rPr>
      </w:pP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p>
    <w:p w14:paraId="57190C3F" w14:textId="77777777" w:rsidR="002A79DD" w:rsidRDefault="002A79DD">
      <w:pPr>
        <w:pStyle w:val="a4"/>
        <w:spacing w:line="360" w:lineRule="auto"/>
        <w:rPr>
          <w:rFonts w:ascii="Times New Roman" w:hAnsi="Times New Roman"/>
          <w:szCs w:val="21"/>
        </w:rPr>
        <w:sectPr w:rsidR="002A79DD">
          <w:headerReference w:type="default" r:id="rId12"/>
          <w:footerReference w:type="default" r:id="rId13"/>
          <w:pgSz w:w="11906" w:h="16838"/>
          <w:pgMar w:top="1440" w:right="1080" w:bottom="1440" w:left="1080" w:header="850" w:footer="850" w:gutter="0"/>
          <w:cols w:space="720"/>
          <w:docGrid w:type="lines" w:linePitch="312"/>
        </w:sectPr>
      </w:pPr>
    </w:p>
    <w:p w14:paraId="76F7A646" w14:textId="77777777" w:rsidR="002A79DD" w:rsidRDefault="00A347B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14:paraId="15B2C005" w14:textId="77777777" w:rsidR="002A79DD" w:rsidRDefault="00A347BC">
      <w:pPr>
        <w:pStyle w:val="a4"/>
        <w:rPr>
          <w:rFonts w:hAnsi="宋体"/>
        </w:rPr>
      </w:pPr>
      <w:r>
        <w:rPr>
          <w:rFonts w:hAnsi="宋体"/>
        </w:rPr>
        <w:t>(请按照以下文件要求</w:t>
      </w:r>
      <w:r>
        <w:rPr>
          <w:rFonts w:hAnsi="宋体" w:hint="eastAsia"/>
        </w:rPr>
        <w:t>的</w:t>
      </w:r>
      <w:r>
        <w:rPr>
          <w:rFonts w:hAnsi="宋体"/>
        </w:rPr>
        <w:t>格式、内容制作投标文件，并编制目录及页码，否则可能</w:t>
      </w:r>
      <w:r>
        <w:rPr>
          <w:rFonts w:hAnsi="宋体" w:hint="eastAsia"/>
        </w:rPr>
        <w:t>会</w:t>
      </w:r>
      <w:r>
        <w:rPr>
          <w:rFonts w:hAnsi="宋体"/>
        </w:rPr>
        <w:t>影响对投标文件的评价。)</w:t>
      </w:r>
    </w:p>
    <w:p w14:paraId="057D4B93" w14:textId="77777777" w:rsidR="002A79DD" w:rsidRDefault="00A347BC">
      <w:pPr>
        <w:pStyle w:val="a4"/>
        <w:rPr>
          <w:rFonts w:hAnsi="宋体"/>
          <w:b/>
          <w:bCs/>
        </w:rPr>
      </w:pPr>
      <w:r>
        <w:rPr>
          <w:noProof/>
        </w:rPr>
        <mc:AlternateContent>
          <mc:Choice Requires="wps">
            <w:drawing>
              <wp:anchor distT="0" distB="0" distL="114300" distR="114300" simplePos="0" relativeHeight="251661312" behindDoc="0" locked="0" layoutInCell="1" allowOverlap="1" wp14:anchorId="552614BF" wp14:editId="30F6CFA9">
                <wp:simplePos x="0" y="0"/>
                <wp:positionH relativeFrom="column">
                  <wp:posOffset>5107940</wp:posOffset>
                </wp:positionH>
                <wp:positionV relativeFrom="paragraph">
                  <wp:posOffset>197485</wp:posOffset>
                </wp:positionV>
                <wp:extent cx="808990" cy="483870"/>
                <wp:effectExtent l="4445" t="5080" r="5715" b="635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14:paraId="32D1B14E" w14:textId="77777777" w:rsidR="00621F81" w:rsidRDefault="00621F81">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14:paraId="32D1B14E" w14:textId="77777777" w:rsidR="00621F81" w:rsidRDefault="00621F81">
                      <w:pPr>
                        <w:jc w:val="center"/>
                        <w:rPr>
                          <w:sz w:val="40"/>
                        </w:rPr>
                      </w:pPr>
                      <w:r>
                        <w:rPr>
                          <w:rFonts w:hint="eastAsia"/>
                          <w:sz w:val="40"/>
                        </w:rPr>
                        <w:t>正本</w:t>
                      </w:r>
                    </w:p>
                  </w:txbxContent>
                </v:textbox>
              </v:shape>
            </w:pict>
          </mc:Fallback>
        </mc:AlternateContent>
      </w:r>
    </w:p>
    <w:p w14:paraId="32C8EC04" w14:textId="77777777" w:rsidR="002A79DD" w:rsidRDefault="002A79DD">
      <w:pPr>
        <w:pStyle w:val="a4"/>
        <w:jc w:val="center"/>
        <w:rPr>
          <w:rFonts w:hAnsi="宋体"/>
          <w:sz w:val="84"/>
          <w:szCs w:val="84"/>
        </w:rPr>
      </w:pPr>
    </w:p>
    <w:p w14:paraId="61133655" w14:textId="77777777" w:rsidR="002A79DD" w:rsidRDefault="00A347BC">
      <w:pPr>
        <w:pStyle w:val="a4"/>
        <w:jc w:val="center"/>
        <w:rPr>
          <w:rFonts w:hAnsi="宋体"/>
          <w:sz w:val="84"/>
          <w:szCs w:val="84"/>
        </w:rPr>
      </w:pPr>
      <w:r>
        <w:rPr>
          <w:rFonts w:hAnsi="宋体"/>
          <w:sz w:val="84"/>
          <w:szCs w:val="84"/>
        </w:rPr>
        <w:t>投标文件</w:t>
      </w:r>
    </w:p>
    <w:p w14:paraId="391855C3" w14:textId="77777777" w:rsidR="002A79DD" w:rsidRDefault="002A79DD">
      <w:pPr>
        <w:pStyle w:val="a4"/>
        <w:rPr>
          <w:rFonts w:hAnsi="宋体"/>
          <w:b/>
          <w:bCs/>
        </w:rPr>
      </w:pPr>
    </w:p>
    <w:p w14:paraId="759EEF7B" w14:textId="77777777" w:rsidR="002A79DD" w:rsidRDefault="002A79DD">
      <w:pPr>
        <w:pStyle w:val="a4"/>
        <w:rPr>
          <w:rFonts w:hAnsi="宋体"/>
          <w:b/>
          <w:bCs/>
        </w:rPr>
      </w:pPr>
    </w:p>
    <w:p w14:paraId="6D56331F" w14:textId="77777777" w:rsidR="002A79DD" w:rsidRDefault="002A79DD">
      <w:pPr>
        <w:pStyle w:val="a4"/>
        <w:rPr>
          <w:rFonts w:hAnsi="宋体"/>
          <w:b/>
          <w:bCs/>
        </w:rPr>
      </w:pPr>
    </w:p>
    <w:p w14:paraId="1EF42CC4" w14:textId="77777777" w:rsidR="002A79DD" w:rsidRDefault="002A79DD">
      <w:pPr>
        <w:pStyle w:val="a4"/>
        <w:rPr>
          <w:rFonts w:hAnsi="宋体"/>
          <w:b/>
          <w:bCs/>
        </w:rPr>
      </w:pPr>
    </w:p>
    <w:p w14:paraId="18662276" w14:textId="77777777" w:rsidR="002A79DD" w:rsidRDefault="00A347BC">
      <w:pPr>
        <w:pStyle w:val="a4"/>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2144D8BE" w14:textId="77777777" w:rsidR="002A79DD" w:rsidRDefault="00A347B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693BBCA0" w14:textId="77777777" w:rsidR="002A79DD" w:rsidRDefault="00A347B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33C02A88" w14:textId="77777777" w:rsidR="002A79DD" w:rsidRDefault="00A347B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E2C662A" w14:textId="77777777" w:rsidR="002A79DD" w:rsidRDefault="00A347B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38585364" w14:textId="77777777" w:rsidR="002A79DD" w:rsidRDefault="00A347B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2F84002A" w14:textId="77777777" w:rsidR="002A79DD" w:rsidRDefault="00A347B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7607271E" w14:textId="77777777" w:rsidR="002A79DD" w:rsidRDefault="00A347B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0B749E44" w14:textId="77777777" w:rsidR="002A79DD" w:rsidRDefault="00A347BC">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14:paraId="13E84DA1" w14:textId="77777777" w:rsidR="002A79DD" w:rsidRDefault="002A79DD">
      <w:pPr>
        <w:pStyle w:val="a4"/>
        <w:ind w:firstLineChars="595" w:firstLine="2142"/>
        <w:rPr>
          <w:rFonts w:hAnsi="宋体"/>
          <w:sz w:val="36"/>
          <w:szCs w:val="36"/>
          <w:lang w:val="pt-BR"/>
        </w:rPr>
      </w:pPr>
    </w:p>
    <w:p w14:paraId="51F6D26F" w14:textId="77777777" w:rsidR="002A79DD" w:rsidRDefault="002A79DD">
      <w:pPr>
        <w:pStyle w:val="a4"/>
        <w:rPr>
          <w:rFonts w:hAnsi="宋体"/>
          <w:sz w:val="36"/>
          <w:szCs w:val="36"/>
          <w:lang w:val="pt-BR"/>
        </w:rPr>
      </w:pPr>
    </w:p>
    <w:p w14:paraId="04F3C7F7" w14:textId="77777777" w:rsidR="002A79DD" w:rsidRDefault="00A347BC">
      <w:pPr>
        <w:pStyle w:val="a4"/>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14:paraId="174B07D4" w14:textId="77777777" w:rsidR="002A79DD" w:rsidRDefault="00A347BC">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14:paraId="3478133A" w14:textId="77777777" w:rsidR="002A79DD" w:rsidRDefault="00A347BC">
      <w:pPr>
        <w:pStyle w:val="a4"/>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7D866F49" w14:textId="77777777" w:rsidR="002A79DD" w:rsidRDefault="00A347BC">
      <w:pPr>
        <w:pStyle w:val="ab"/>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29682DD8" w14:textId="77777777" w:rsidR="002A79DD" w:rsidRDefault="00A347BC">
      <w:pPr>
        <w:pStyle w:val="ab"/>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14:paraId="1CB387B8" w14:textId="77777777" w:rsidR="002A79DD" w:rsidRDefault="00A347BC">
      <w:pPr>
        <w:pStyle w:val="a4"/>
        <w:spacing w:line="440" w:lineRule="exact"/>
        <w:ind w:firstLineChars="50" w:firstLine="105"/>
        <w:jc w:val="left"/>
        <w:rPr>
          <w:rFonts w:hAnsi="宋体"/>
        </w:rPr>
      </w:pPr>
      <w:r>
        <w:rPr>
          <w:rFonts w:hAnsi="宋体"/>
        </w:rPr>
        <w:t>据此函，签字</w:t>
      </w:r>
      <w:proofErr w:type="gramStart"/>
      <w:r>
        <w:rPr>
          <w:rFonts w:hAnsi="宋体"/>
        </w:rPr>
        <w:t>人兹宣布</w:t>
      </w:r>
      <w:proofErr w:type="gramEnd"/>
      <w:r>
        <w:rPr>
          <w:rFonts w:hAnsi="宋体"/>
          <w:lang w:val="zh-CN"/>
        </w:rPr>
        <w:t>同意如下</w:t>
      </w:r>
      <w:r>
        <w:rPr>
          <w:rFonts w:hAnsi="宋体"/>
        </w:rPr>
        <w:t>：</w:t>
      </w:r>
    </w:p>
    <w:p w14:paraId="2E6A65ED" w14:textId="77777777" w:rsidR="002A79DD" w:rsidRDefault="00A347BC">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42D504E5" w14:textId="77777777" w:rsidR="002A79DD" w:rsidRDefault="00A347BC">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0129B031" w14:textId="77777777" w:rsidR="002A79DD" w:rsidRDefault="00A347BC">
      <w:pPr>
        <w:pStyle w:val="ab"/>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375909F7" w14:textId="77777777" w:rsidR="002A79DD" w:rsidRDefault="00A347BC">
      <w:pPr>
        <w:pStyle w:val="a4"/>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6DE00B1E" w14:textId="77777777" w:rsidR="002A79DD" w:rsidRDefault="00A347BC">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471760A7" w14:textId="77777777" w:rsidR="002A79DD" w:rsidRDefault="00A347BC">
      <w:pPr>
        <w:pStyle w:val="a4"/>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66E3D017" w14:textId="77777777" w:rsidR="002A79DD" w:rsidRDefault="00A347BC">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4CB2F200" w14:textId="77777777" w:rsidR="002A79DD" w:rsidRDefault="002A79DD">
      <w:pPr>
        <w:spacing w:line="440" w:lineRule="exact"/>
        <w:ind w:leftChars="-171" w:left="-359" w:firstLineChars="150" w:firstLine="315"/>
        <w:jc w:val="left"/>
        <w:rPr>
          <w:rFonts w:ascii="宋体" w:hAnsi="宋体"/>
          <w:szCs w:val="21"/>
        </w:rPr>
      </w:pPr>
    </w:p>
    <w:p w14:paraId="07FAB635" w14:textId="77777777" w:rsidR="002A79DD" w:rsidRDefault="00A347BC">
      <w:pPr>
        <w:pStyle w:val="a4"/>
        <w:spacing w:line="440" w:lineRule="exact"/>
        <w:ind w:firstLineChars="1850" w:firstLine="3885"/>
        <w:rPr>
          <w:rFonts w:hAnsi="宋体"/>
          <w:u w:val="single"/>
        </w:rPr>
      </w:pPr>
      <w:r>
        <w:rPr>
          <w:rFonts w:hAnsi="宋体"/>
        </w:rPr>
        <w:t>投标人名称:</w:t>
      </w:r>
      <w:r>
        <w:rPr>
          <w:rFonts w:hAnsi="宋体"/>
          <w:u w:val="single"/>
        </w:rPr>
        <w:t xml:space="preserve">                     （公章）</w:t>
      </w:r>
    </w:p>
    <w:p w14:paraId="382CB851" w14:textId="77777777" w:rsidR="002A79DD" w:rsidRDefault="00A347B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14:paraId="26A7C395" w14:textId="77777777" w:rsidR="002A79DD" w:rsidRDefault="00A347B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14:paraId="0D0701E6" w14:textId="77777777" w:rsidR="002A79DD" w:rsidRDefault="00A347B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14:paraId="60E09511" w14:textId="77777777" w:rsidR="002A79DD" w:rsidRDefault="00A347BC">
      <w:pPr>
        <w:pStyle w:val="a4"/>
        <w:spacing w:line="440" w:lineRule="exact"/>
        <w:ind w:firstLineChars="1850" w:firstLine="3885"/>
        <w:rPr>
          <w:rFonts w:hAnsi="宋体"/>
          <w:u w:val="single"/>
        </w:rPr>
      </w:pPr>
      <w:r>
        <w:rPr>
          <w:rFonts w:hAnsi="宋体"/>
        </w:rPr>
        <w:t>授权代表（签字）:</w:t>
      </w:r>
      <w:r>
        <w:rPr>
          <w:rFonts w:hAnsi="宋体"/>
          <w:u w:val="single"/>
        </w:rPr>
        <w:t xml:space="preserve">                       </w:t>
      </w:r>
    </w:p>
    <w:p w14:paraId="22C39614" w14:textId="77777777" w:rsidR="002A79DD" w:rsidRDefault="00A347BC">
      <w:pPr>
        <w:pStyle w:val="a4"/>
        <w:spacing w:line="440" w:lineRule="exact"/>
        <w:ind w:firstLineChars="1850" w:firstLine="3885"/>
        <w:rPr>
          <w:rFonts w:hAnsi="宋体"/>
        </w:rPr>
      </w:pPr>
      <w:r>
        <w:rPr>
          <w:rFonts w:hAnsi="宋体"/>
        </w:rPr>
        <w:t>职务:</w:t>
      </w:r>
      <w:r>
        <w:rPr>
          <w:rFonts w:hAnsi="宋体"/>
          <w:u w:val="single"/>
        </w:rPr>
        <w:t xml:space="preserve">                                   </w:t>
      </w:r>
    </w:p>
    <w:p w14:paraId="44613C21" w14:textId="77777777" w:rsidR="002A79DD" w:rsidRDefault="00A347BC">
      <w:pPr>
        <w:pStyle w:val="a4"/>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14:paraId="614CA709" w14:textId="77777777" w:rsidR="002A79DD" w:rsidRDefault="002A79DD">
      <w:pPr>
        <w:widowControl/>
        <w:spacing w:before="19" w:line="440" w:lineRule="exact"/>
        <w:ind w:firstLineChars="845" w:firstLine="1781"/>
        <w:rPr>
          <w:rFonts w:ascii="宋体" w:hAnsi="宋体"/>
          <w:b/>
          <w:szCs w:val="21"/>
        </w:rPr>
      </w:pPr>
    </w:p>
    <w:p w14:paraId="54B0F76F" w14:textId="77777777" w:rsidR="002A79DD" w:rsidRDefault="002A79DD">
      <w:pPr>
        <w:widowControl/>
        <w:spacing w:before="19" w:line="440" w:lineRule="exact"/>
        <w:ind w:firstLineChars="845" w:firstLine="1781"/>
        <w:rPr>
          <w:rFonts w:ascii="宋体" w:hAnsi="宋体"/>
          <w:b/>
          <w:szCs w:val="21"/>
        </w:rPr>
      </w:pPr>
    </w:p>
    <w:p w14:paraId="24113E22" w14:textId="77777777" w:rsidR="002A79DD" w:rsidRDefault="002A79DD">
      <w:pPr>
        <w:widowControl/>
        <w:spacing w:before="19" w:line="440" w:lineRule="exact"/>
        <w:ind w:firstLineChars="845" w:firstLine="1781"/>
        <w:rPr>
          <w:rFonts w:ascii="宋体" w:hAnsi="宋体"/>
          <w:b/>
          <w:szCs w:val="21"/>
        </w:rPr>
      </w:pPr>
    </w:p>
    <w:p w14:paraId="44896BE7" w14:textId="77777777" w:rsidR="002A79DD" w:rsidRDefault="002A79DD">
      <w:pPr>
        <w:widowControl/>
        <w:tabs>
          <w:tab w:val="left" w:pos="360"/>
        </w:tabs>
        <w:spacing w:before="67" w:line="360" w:lineRule="auto"/>
        <w:ind w:right="-360"/>
        <w:rPr>
          <w:rFonts w:ascii="宋体" w:hAnsi="宋体"/>
          <w:szCs w:val="21"/>
        </w:rPr>
      </w:pPr>
      <w:bookmarkStart w:id="80" w:name="_Toc136924766"/>
      <w:bookmarkStart w:id="81" w:name="_Toc157775459"/>
      <w:bookmarkEnd w:id="80"/>
      <w:bookmarkEnd w:id="81"/>
    </w:p>
    <w:p w14:paraId="66FD56AE" w14:textId="77777777" w:rsidR="002A79DD" w:rsidRDefault="002A79DD">
      <w:pPr>
        <w:widowControl/>
        <w:tabs>
          <w:tab w:val="left" w:pos="360"/>
        </w:tabs>
        <w:spacing w:before="67" w:line="360" w:lineRule="auto"/>
        <w:ind w:right="-360"/>
        <w:rPr>
          <w:rFonts w:ascii="宋体" w:hAnsi="宋体"/>
          <w:szCs w:val="21"/>
        </w:rPr>
      </w:pPr>
    </w:p>
    <w:p w14:paraId="1FF34248" w14:textId="77777777" w:rsidR="002A79DD" w:rsidRDefault="00A347BC">
      <w:pPr>
        <w:pStyle w:val="a4"/>
        <w:numPr>
          <w:ilvl w:val="0"/>
          <w:numId w:val="4"/>
        </w:numPr>
        <w:jc w:val="center"/>
        <w:rPr>
          <w:rFonts w:hAnsi="宋体"/>
          <w:sz w:val="36"/>
          <w:szCs w:val="36"/>
        </w:rPr>
      </w:pPr>
      <w:bookmarkStart w:id="82" w:name="_Toc157775468"/>
      <w:r>
        <w:rPr>
          <w:rFonts w:hAnsi="宋体" w:hint="eastAsia"/>
          <w:b/>
          <w:sz w:val="36"/>
          <w:szCs w:val="36"/>
        </w:rPr>
        <w:t>开标一览</w:t>
      </w:r>
      <w:r>
        <w:rPr>
          <w:rFonts w:hAnsi="宋体"/>
          <w:b/>
          <w:sz w:val="36"/>
          <w:szCs w:val="36"/>
        </w:rPr>
        <w:t>表</w:t>
      </w:r>
    </w:p>
    <w:p w14:paraId="52427B4D" w14:textId="77777777" w:rsidR="002A79DD" w:rsidRDefault="00A347BC">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2A79DD" w14:paraId="33117BB3"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5B812D2F" w14:textId="77777777" w:rsidR="002A79DD" w:rsidRDefault="00A347BC">
            <w:pPr>
              <w:pStyle w:val="a4"/>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05AF59B7" w14:textId="77777777" w:rsidR="002A79DD" w:rsidRDefault="00A347BC">
            <w:pPr>
              <w:pStyle w:val="a4"/>
              <w:spacing w:afterLines="50" w:after="156" w:line="360" w:lineRule="auto"/>
              <w:jc w:val="left"/>
              <w:rPr>
                <w:rFonts w:hAnsi="宋体"/>
                <w:szCs w:val="21"/>
              </w:rPr>
            </w:pPr>
            <w:r>
              <w:rPr>
                <w:rFonts w:hAnsi="宋体" w:hint="eastAsia"/>
                <w:szCs w:val="21"/>
              </w:rPr>
              <w:t xml:space="preserve">                      投标报价</w:t>
            </w:r>
          </w:p>
        </w:tc>
      </w:tr>
      <w:tr w:rsidR="002A79DD" w14:paraId="3D4F14ED" w14:textId="77777777">
        <w:trPr>
          <w:cantSplit/>
          <w:trHeight w:val="2273"/>
        </w:trPr>
        <w:tc>
          <w:tcPr>
            <w:tcW w:w="2481" w:type="dxa"/>
            <w:tcBorders>
              <w:top w:val="single" w:sz="4" w:space="0" w:color="auto"/>
              <w:left w:val="single" w:sz="4" w:space="0" w:color="auto"/>
              <w:bottom w:val="single" w:sz="4" w:space="0" w:color="auto"/>
              <w:right w:val="single" w:sz="4" w:space="0" w:color="auto"/>
            </w:tcBorders>
            <w:vAlign w:val="center"/>
          </w:tcPr>
          <w:p w14:paraId="40C36109" w14:textId="77777777" w:rsidR="002A79DD" w:rsidRDefault="002A79DD">
            <w:pPr>
              <w:pStyle w:val="a4"/>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226E7C66" w14:textId="77777777" w:rsidR="002A79DD" w:rsidRDefault="00A347BC">
            <w:pPr>
              <w:pStyle w:val="a4"/>
              <w:spacing w:afterLines="50" w:after="156" w:line="440" w:lineRule="exact"/>
              <w:jc w:val="left"/>
              <w:rPr>
                <w:rFonts w:hAnsi="宋体"/>
                <w:color w:val="000000"/>
                <w:u w:val="single"/>
              </w:rPr>
            </w:pPr>
            <w:r>
              <w:rPr>
                <w:rFonts w:eastAsiaTheme="minorEastAsia" w:hint="eastAsia"/>
                <w:color w:val="000000" w:themeColor="text1"/>
              </w:rPr>
              <w:t>合计：大</w:t>
            </w:r>
            <w:r>
              <w:rPr>
                <w:rFonts w:hAnsi="宋体" w:hint="eastAsia"/>
                <w:color w:val="000000"/>
              </w:rPr>
              <w:t>写：</w:t>
            </w:r>
            <w:r>
              <w:rPr>
                <w:rFonts w:hAnsi="宋体" w:hint="eastAsia"/>
                <w:color w:val="000000"/>
                <w:u w:val="single"/>
              </w:rPr>
              <w:t xml:space="preserve"> </w:t>
            </w:r>
            <w:r>
              <w:rPr>
                <w:rFonts w:hAnsi="宋体"/>
                <w:color w:val="000000"/>
                <w:u w:val="single"/>
              </w:rPr>
              <w:t xml:space="preserve">                   </w:t>
            </w:r>
          </w:p>
          <w:p w14:paraId="03A71EA3" w14:textId="77777777" w:rsidR="002A79DD" w:rsidRDefault="00A347BC">
            <w:pPr>
              <w:pStyle w:val="a4"/>
              <w:spacing w:afterLines="50" w:after="156" w:line="440" w:lineRule="exact"/>
              <w:ind w:firstLineChars="300" w:firstLine="630"/>
              <w:jc w:val="left"/>
              <w:rPr>
                <w:rFonts w:hAnsi="宋体"/>
                <w:color w:val="000000"/>
              </w:rPr>
            </w:pPr>
            <w:r>
              <w:rPr>
                <w:rFonts w:hAnsi="宋体" w:hint="eastAsia"/>
                <w:color w:val="000000"/>
              </w:rPr>
              <w:t>小写：</w:t>
            </w:r>
            <w:r>
              <w:rPr>
                <w:rFonts w:hAnsi="宋体" w:hint="eastAsia"/>
                <w:color w:val="000000"/>
                <w:u w:val="single"/>
              </w:rPr>
              <w:t xml:space="preserve"> </w:t>
            </w:r>
            <w:r>
              <w:rPr>
                <w:rFonts w:hAnsi="宋体"/>
                <w:color w:val="000000"/>
                <w:u w:val="single"/>
              </w:rPr>
              <w:t xml:space="preserve">                   </w:t>
            </w:r>
          </w:p>
        </w:tc>
      </w:tr>
      <w:tr w:rsidR="002A79DD" w14:paraId="08792B96"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1DE2AD67" w14:textId="440AB322" w:rsidR="002A79DD" w:rsidRDefault="00D62151">
            <w:pPr>
              <w:pStyle w:val="a4"/>
              <w:spacing w:afterLines="50" w:after="156" w:line="360" w:lineRule="auto"/>
              <w:jc w:val="left"/>
              <w:rPr>
                <w:rFonts w:hAnsi="宋体"/>
                <w:szCs w:val="21"/>
              </w:rPr>
            </w:pPr>
            <w:r>
              <w:rPr>
                <w:rFonts w:hAnsi="宋体" w:hint="eastAsia"/>
                <w:szCs w:val="21"/>
              </w:rPr>
              <w:t>质保</w:t>
            </w:r>
            <w:r w:rsidR="00A347BC">
              <w:rPr>
                <w:rFonts w:hAnsi="宋体" w:hint="eastAsia"/>
                <w:szCs w:val="21"/>
              </w:rPr>
              <w:t>期</w:t>
            </w:r>
          </w:p>
        </w:tc>
        <w:tc>
          <w:tcPr>
            <w:tcW w:w="6405" w:type="dxa"/>
            <w:tcBorders>
              <w:top w:val="single" w:sz="4" w:space="0" w:color="auto"/>
              <w:left w:val="single" w:sz="4" w:space="0" w:color="auto"/>
              <w:bottom w:val="single" w:sz="4" w:space="0" w:color="auto"/>
              <w:right w:val="single" w:sz="4" w:space="0" w:color="auto"/>
            </w:tcBorders>
            <w:vAlign w:val="center"/>
          </w:tcPr>
          <w:p w14:paraId="1C231213" w14:textId="77777777" w:rsidR="002A79DD" w:rsidRDefault="002A79DD">
            <w:pPr>
              <w:pStyle w:val="a4"/>
              <w:spacing w:afterLines="50" w:after="156" w:line="360" w:lineRule="auto"/>
              <w:jc w:val="left"/>
              <w:rPr>
                <w:rFonts w:hAnsi="宋体"/>
                <w:szCs w:val="21"/>
              </w:rPr>
            </w:pPr>
          </w:p>
        </w:tc>
      </w:tr>
      <w:tr w:rsidR="002A79DD" w14:paraId="3D561CE1"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2B89D450" w14:textId="77777777" w:rsidR="002A79DD" w:rsidRDefault="00A347BC">
            <w:pPr>
              <w:pStyle w:val="a4"/>
              <w:spacing w:afterLines="50" w:after="156" w:line="360" w:lineRule="auto"/>
              <w:jc w:val="left"/>
              <w:rPr>
                <w:rFonts w:hAnsi="宋体"/>
                <w:szCs w:val="21"/>
              </w:rPr>
            </w:pPr>
            <w:r>
              <w:rPr>
                <w:rFonts w:hAnsi="宋体" w:hint="eastAsia"/>
                <w:szCs w:val="21"/>
              </w:rPr>
              <w:t>投标人是否属于小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14:paraId="61A2CB17" w14:textId="77777777" w:rsidR="002A79DD" w:rsidRDefault="00A347BC">
            <w:pPr>
              <w:pStyle w:val="a4"/>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2B9EB051" w14:textId="77777777" w:rsidR="002A79DD" w:rsidRDefault="00A347BC">
      <w:pPr>
        <w:spacing w:line="360" w:lineRule="auto"/>
        <w:ind w:right="84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日期：       年   月   日</w:t>
      </w:r>
    </w:p>
    <w:p w14:paraId="01DEDF55" w14:textId="77777777" w:rsidR="002A79DD" w:rsidRDefault="00A347BC">
      <w:pPr>
        <w:spacing w:line="360" w:lineRule="auto"/>
        <w:rPr>
          <w:rFonts w:ascii="宋体" w:hAnsi="宋体"/>
          <w:szCs w:val="21"/>
        </w:rPr>
      </w:pPr>
      <w:r>
        <w:rPr>
          <w:rFonts w:ascii="宋体" w:hAnsi="宋体" w:hint="eastAsia"/>
          <w:szCs w:val="21"/>
        </w:rPr>
        <w:t>填写说明：</w:t>
      </w:r>
    </w:p>
    <w:p w14:paraId="5E2A736E" w14:textId="77777777" w:rsidR="002A79DD" w:rsidRDefault="00A347BC">
      <w:pPr>
        <w:spacing w:line="360" w:lineRule="auto"/>
        <w:rPr>
          <w:rFonts w:ascii="宋体" w:hAnsi="宋体"/>
          <w:szCs w:val="21"/>
        </w:rPr>
      </w:pPr>
      <w:r>
        <w:rPr>
          <w:rFonts w:ascii="宋体" w:hAnsi="宋体" w:hint="eastAsia"/>
          <w:szCs w:val="21"/>
        </w:rPr>
        <w:t>1.开标一览表必须加盖投标单位公章（复印件无效），被授权代表签名；</w:t>
      </w:r>
    </w:p>
    <w:p w14:paraId="1D9B1B9B" w14:textId="77777777" w:rsidR="002A79DD" w:rsidRDefault="00A347BC">
      <w:pPr>
        <w:spacing w:line="360" w:lineRule="auto"/>
        <w:rPr>
          <w:rFonts w:ascii="宋体" w:hAnsi="宋体"/>
          <w:szCs w:val="21"/>
        </w:rPr>
      </w:pPr>
      <w:r>
        <w:rPr>
          <w:rFonts w:ascii="宋体" w:hAnsi="宋体" w:hint="eastAsia"/>
          <w:szCs w:val="21"/>
        </w:rPr>
        <w:t>2.标书中要另附明细报价，且不可缺漏设备配置；</w:t>
      </w:r>
    </w:p>
    <w:p w14:paraId="627ECF37" w14:textId="77777777" w:rsidR="002A79DD" w:rsidRDefault="00A347BC">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14:paraId="35E05CE1" w14:textId="77777777" w:rsidR="002A79DD" w:rsidRDefault="00A347BC">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14:paraId="7B57ECCA" w14:textId="77777777" w:rsidR="002A79DD" w:rsidRDefault="00A347BC">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77240567" w14:textId="77777777" w:rsidR="002A79DD" w:rsidRDefault="00A347BC">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3BF042B8" w14:textId="77777777" w:rsidR="002A79DD" w:rsidRDefault="002A79DD">
      <w:pPr>
        <w:jc w:val="center"/>
        <w:rPr>
          <w:rFonts w:ascii="宋体" w:hAnsi="宋体"/>
          <w:b/>
          <w:sz w:val="32"/>
          <w:szCs w:val="32"/>
        </w:rPr>
      </w:pPr>
    </w:p>
    <w:p w14:paraId="0B3C61E4" w14:textId="77777777" w:rsidR="002A79DD" w:rsidRDefault="002A79DD">
      <w:pPr>
        <w:jc w:val="center"/>
        <w:rPr>
          <w:rFonts w:ascii="宋体" w:hAnsi="宋体"/>
          <w:b/>
          <w:sz w:val="32"/>
          <w:szCs w:val="32"/>
        </w:rPr>
        <w:sectPr w:rsidR="002A79DD">
          <w:pgSz w:w="11906" w:h="16838"/>
          <w:pgMar w:top="1440" w:right="1077" w:bottom="1440" w:left="1077" w:header="851" w:footer="851" w:gutter="0"/>
          <w:cols w:space="720"/>
          <w:docGrid w:type="lines" w:linePitch="312"/>
        </w:sectPr>
      </w:pPr>
    </w:p>
    <w:p w14:paraId="26842186" w14:textId="77777777" w:rsidR="002A79DD" w:rsidRDefault="00A347B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3606E646" w14:textId="77777777" w:rsidR="002A79DD" w:rsidRDefault="002A79DD">
      <w:pPr>
        <w:ind w:firstLine="309"/>
        <w:rPr>
          <w:rFonts w:ascii="宋体" w:hAnsi="宋体"/>
          <w:sz w:val="24"/>
        </w:rPr>
      </w:pPr>
    </w:p>
    <w:p w14:paraId="41BCE80B" w14:textId="77777777" w:rsidR="002A79DD" w:rsidRDefault="00A347BC">
      <w:pPr>
        <w:ind w:firstLine="309"/>
        <w:rPr>
          <w:rFonts w:ascii="宋体" w:hAnsi="宋体"/>
          <w:sz w:val="24"/>
        </w:rPr>
      </w:pPr>
      <w:r>
        <w:rPr>
          <w:rFonts w:ascii="宋体" w:hAnsi="宋体" w:hint="eastAsia"/>
          <w:sz w:val="24"/>
        </w:rPr>
        <w:t>投标人全称（加盖公章）：</w:t>
      </w:r>
    </w:p>
    <w:p w14:paraId="071EB4F5" w14:textId="77777777" w:rsidR="002A79DD" w:rsidRDefault="002A79DD">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2A79DD" w14:paraId="3CB3636A"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4010CF01" w14:textId="77777777" w:rsidR="002A79DD" w:rsidRDefault="00A347BC">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FE23573" w14:textId="77777777" w:rsidR="002A79DD" w:rsidRDefault="00A347BC">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04295FB0" w14:textId="77777777" w:rsidR="002A79DD" w:rsidRDefault="00A347BC">
            <w:pPr>
              <w:snapToGrid w:val="0"/>
              <w:spacing w:line="240" w:lineRule="atLeast"/>
              <w:jc w:val="center"/>
              <w:rPr>
                <w:rFonts w:ascii="幼圆" w:eastAsia="幼圆"/>
                <w:b/>
                <w:szCs w:val="21"/>
              </w:rPr>
            </w:pPr>
            <w:r>
              <w:rPr>
                <w:rFonts w:ascii="幼圆" w:eastAsia="幼圆" w:hint="eastAsia"/>
                <w:b/>
              </w:rPr>
              <w:t>是否响应</w:t>
            </w:r>
          </w:p>
          <w:p w14:paraId="42488D6C" w14:textId="77777777" w:rsidR="002A79DD" w:rsidRDefault="00A347BC">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746641B2" w14:textId="77777777" w:rsidR="002A79DD" w:rsidRDefault="00A347BC">
            <w:pPr>
              <w:snapToGrid w:val="0"/>
              <w:spacing w:line="240" w:lineRule="atLeast"/>
              <w:jc w:val="center"/>
              <w:rPr>
                <w:rFonts w:ascii="幼圆" w:eastAsia="幼圆"/>
                <w:b/>
                <w:szCs w:val="21"/>
              </w:rPr>
            </w:pPr>
            <w:r>
              <w:rPr>
                <w:rFonts w:ascii="幼圆" w:eastAsia="幼圆" w:hint="eastAsia"/>
                <w:b/>
              </w:rPr>
              <w:t>投标文件中的</w:t>
            </w:r>
          </w:p>
          <w:p w14:paraId="11F34539" w14:textId="77777777" w:rsidR="002A79DD" w:rsidRDefault="00A347BC">
            <w:pPr>
              <w:snapToGrid w:val="0"/>
              <w:spacing w:line="240" w:lineRule="atLeast"/>
              <w:jc w:val="center"/>
              <w:rPr>
                <w:rFonts w:ascii="幼圆" w:eastAsia="幼圆"/>
                <w:b/>
                <w:szCs w:val="21"/>
              </w:rPr>
            </w:pPr>
            <w:r>
              <w:rPr>
                <w:rFonts w:ascii="幼圆" w:eastAsia="幼圆" w:hint="eastAsia"/>
                <w:b/>
              </w:rPr>
              <w:t>页码位置</w:t>
            </w:r>
          </w:p>
        </w:tc>
      </w:tr>
      <w:tr w:rsidR="002A79DD" w14:paraId="5A4F5841"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8F9ACD4" w14:textId="77777777" w:rsidR="002A79DD" w:rsidRDefault="00A347BC">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D681A42" w14:textId="77777777" w:rsidR="002A79DD" w:rsidRDefault="002A79DD">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DC41645" w14:textId="77777777" w:rsidR="002A79DD" w:rsidRDefault="002A79DD">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69702B3" w14:textId="77777777" w:rsidR="002A79DD" w:rsidRDefault="002A79DD">
            <w:pPr>
              <w:rPr>
                <w:rFonts w:ascii="宋体" w:hAnsi="宋体"/>
                <w:b/>
                <w:szCs w:val="21"/>
              </w:rPr>
            </w:pPr>
          </w:p>
        </w:tc>
      </w:tr>
      <w:tr w:rsidR="002A79DD" w14:paraId="6B6B21A4"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30F99D8A" w14:textId="77777777" w:rsidR="002A79DD" w:rsidRDefault="00A347BC">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31D8E7F" w14:textId="77777777" w:rsidR="002A79DD" w:rsidRDefault="002A79D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4FF09665"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BC68F0F" w14:textId="77777777" w:rsidR="002A79DD" w:rsidRDefault="002A79DD">
            <w:pPr>
              <w:rPr>
                <w:rFonts w:ascii="宋体" w:hAnsi="宋体"/>
                <w:szCs w:val="21"/>
              </w:rPr>
            </w:pPr>
          </w:p>
        </w:tc>
      </w:tr>
      <w:tr w:rsidR="002A79DD" w14:paraId="2DED7A0D"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07F67FB3" w14:textId="77777777" w:rsidR="002A79DD" w:rsidRDefault="00A347BC">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68DB7E4" w14:textId="77777777" w:rsidR="002A79DD" w:rsidRDefault="002A79DD">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5D472B4"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52414B2A" w14:textId="77777777" w:rsidR="002A79DD" w:rsidRDefault="002A79DD">
            <w:pPr>
              <w:rPr>
                <w:rFonts w:ascii="宋体" w:hAnsi="宋体"/>
                <w:szCs w:val="21"/>
              </w:rPr>
            </w:pPr>
          </w:p>
        </w:tc>
      </w:tr>
      <w:tr w:rsidR="002A79DD" w14:paraId="76AC8FBC"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0A701EDD" w14:textId="77777777" w:rsidR="002A79DD" w:rsidRDefault="00A347BC">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A5CCB78" w14:textId="77777777" w:rsidR="002A79DD" w:rsidRDefault="002A79DD">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4F68380"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01F953A" w14:textId="77777777" w:rsidR="002A79DD" w:rsidRDefault="002A79DD">
            <w:pPr>
              <w:rPr>
                <w:rFonts w:ascii="宋体" w:hAnsi="宋体"/>
                <w:szCs w:val="21"/>
              </w:rPr>
            </w:pPr>
          </w:p>
        </w:tc>
      </w:tr>
      <w:tr w:rsidR="002A79DD" w14:paraId="3B3A934C"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55130BF1" w14:textId="77777777" w:rsidR="002A79DD" w:rsidRDefault="00A347BC">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6BE0513" w14:textId="77777777" w:rsidR="002A79DD" w:rsidRDefault="002A79DD">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2D592A7"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667E7F5" w14:textId="77777777" w:rsidR="002A79DD" w:rsidRDefault="002A79DD">
            <w:pPr>
              <w:rPr>
                <w:rFonts w:ascii="宋体" w:hAnsi="宋体"/>
                <w:szCs w:val="21"/>
              </w:rPr>
            </w:pPr>
          </w:p>
        </w:tc>
      </w:tr>
      <w:tr w:rsidR="002A79DD" w14:paraId="2F4DE990"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513196A9" w14:textId="77777777" w:rsidR="002A79DD" w:rsidRDefault="00A347BC">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66DB93E" w14:textId="77777777" w:rsidR="002A79DD" w:rsidRDefault="002A79DD">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A687648"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48EA49D" w14:textId="77777777" w:rsidR="002A79DD" w:rsidRDefault="002A79DD">
            <w:pPr>
              <w:rPr>
                <w:rFonts w:ascii="宋体" w:hAnsi="宋体"/>
                <w:szCs w:val="21"/>
              </w:rPr>
            </w:pPr>
          </w:p>
        </w:tc>
      </w:tr>
      <w:tr w:rsidR="002A79DD" w14:paraId="044AB183"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5B05FA93" w14:textId="77777777" w:rsidR="002A79DD" w:rsidRDefault="00A347BC">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F6ABB43" w14:textId="77777777" w:rsidR="002A79DD" w:rsidRDefault="002A79DD">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C9EB55C" w14:textId="77777777" w:rsidR="002A79DD" w:rsidRDefault="002A79DD">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FA050DB" w14:textId="77777777" w:rsidR="002A79DD" w:rsidRDefault="002A79DD">
            <w:pPr>
              <w:rPr>
                <w:rFonts w:ascii="宋体" w:hAnsi="宋体"/>
                <w:szCs w:val="21"/>
              </w:rPr>
            </w:pPr>
          </w:p>
        </w:tc>
      </w:tr>
      <w:tr w:rsidR="002A79DD" w14:paraId="57C339D3"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40889ACC" w14:textId="77777777" w:rsidR="002A79DD" w:rsidRDefault="00A347B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53A76464" w14:textId="77777777" w:rsidR="002A79DD" w:rsidRDefault="00A347B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2A79DD" w14:paraId="7CAD20F7"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778E4A43" w14:textId="77777777" w:rsidR="002A79DD" w:rsidRDefault="002A79DD">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8C3DAC9" w14:textId="77777777" w:rsidR="002A79DD" w:rsidRDefault="002A79DD">
            <w:pPr>
              <w:widowControl/>
              <w:spacing w:line="360" w:lineRule="auto"/>
              <w:ind w:firstLine="420"/>
              <w:jc w:val="center"/>
              <w:rPr>
                <w:rFonts w:ascii="宋体" w:hAnsi="宋体"/>
                <w:b/>
                <w:bCs/>
                <w:kern w:val="0"/>
                <w:sz w:val="24"/>
              </w:rPr>
            </w:pPr>
          </w:p>
        </w:tc>
      </w:tr>
      <w:tr w:rsidR="002A79DD" w14:paraId="71109787"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18D69CAB" w14:textId="77777777" w:rsidR="002A79DD" w:rsidRDefault="002A79DD">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C450630" w14:textId="77777777" w:rsidR="002A79DD" w:rsidRDefault="002A79DD">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7F0B56DF" w14:textId="77777777" w:rsidR="002A79DD" w:rsidRDefault="002A79DD">
            <w:pPr>
              <w:widowControl/>
              <w:spacing w:line="360" w:lineRule="auto"/>
              <w:ind w:firstLine="420"/>
              <w:jc w:val="center"/>
              <w:rPr>
                <w:rFonts w:ascii="宋体" w:hAnsi="宋体"/>
                <w:b/>
                <w:bCs/>
                <w:kern w:val="0"/>
                <w:sz w:val="24"/>
              </w:rPr>
            </w:pPr>
          </w:p>
        </w:tc>
      </w:tr>
      <w:tr w:rsidR="002A79DD" w14:paraId="62AFC49C"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24921340"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2F945CF"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FF7DB94" w14:textId="77777777" w:rsidR="002A79DD" w:rsidRDefault="002A79DD">
            <w:pPr>
              <w:widowControl/>
              <w:spacing w:line="360" w:lineRule="auto"/>
              <w:ind w:firstLine="420"/>
              <w:jc w:val="center"/>
              <w:rPr>
                <w:rFonts w:ascii="宋体" w:hAnsi="宋体"/>
                <w:b/>
                <w:bCs/>
                <w:kern w:val="0"/>
                <w:sz w:val="24"/>
              </w:rPr>
            </w:pPr>
          </w:p>
        </w:tc>
      </w:tr>
      <w:tr w:rsidR="002A79DD" w14:paraId="69377D01"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0C167AA7"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56C144F"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E540B05" w14:textId="77777777" w:rsidR="002A79DD" w:rsidRDefault="002A79DD">
            <w:pPr>
              <w:widowControl/>
              <w:spacing w:line="360" w:lineRule="auto"/>
              <w:ind w:firstLine="420"/>
              <w:jc w:val="center"/>
              <w:rPr>
                <w:rFonts w:ascii="宋体" w:hAnsi="宋体"/>
                <w:b/>
                <w:bCs/>
                <w:kern w:val="0"/>
                <w:sz w:val="24"/>
              </w:rPr>
            </w:pPr>
          </w:p>
        </w:tc>
      </w:tr>
      <w:tr w:rsidR="002A79DD" w14:paraId="004D18B3"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10C3866D"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808CF20"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4FEDC10" w14:textId="77777777" w:rsidR="002A79DD" w:rsidRDefault="002A79DD">
            <w:pPr>
              <w:widowControl/>
              <w:spacing w:line="360" w:lineRule="auto"/>
              <w:ind w:firstLine="420"/>
              <w:jc w:val="center"/>
              <w:rPr>
                <w:rFonts w:ascii="宋体" w:hAnsi="宋体"/>
                <w:b/>
                <w:bCs/>
                <w:kern w:val="0"/>
                <w:sz w:val="24"/>
              </w:rPr>
            </w:pPr>
          </w:p>
        </w:tc>
      </w:tr>
      <w:tr w:rsidR="002A79DD" w14:paraId="517831DA"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28B93810" w14:textId="77777777" w:rsidR="002A79DD" w:rsidRDefault="002A79DD">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64A877A8"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E0358F3" w14:textId="77777777" w:rsidR="002A79DD" w:rsidRDefault="002A79DD">
            <w:pPr>
              <w:widowControl/>
              <w:spacing w:line="360" w:lineRule="auto"/>
              <w:ind w:firstLine="420"/>
              <w:jc w:val="center"/>
              <w:rPr>
                <w:rFonts w:ascii="宋体" w:hAnsi="宋体"/>
                <w:b/>
                <w:bCs/>
                <w:kern w:val="0"/>
                <w:sz w:val="24"/>
              </w:rPr>
            </w:pPr>
          </w:p>
        </w:tc>
      </w:tr>
      <w:tr w:rsidR="002A79DD" w14:paraId="5A5A33B6" w14:textId="77777777">
        <w:trPr>
          <w:trHeight w:val="617"/>
        </w:trPr>
        <w:tc>
          <w:tcPr>
            <w:tcW w:w="886" w:type="dxa"/>
            <w:gridSpan w:val="2"/>
            <w:vMerge/>
            <w:tcBorders>
              <w:top w:val="nil"/>
              <w:left w:val="single" w:sz="4" w:space="0" w:color="000000"/>
              <w:bottom w:val="nil"/>
              <w:right w:val="single" w:sz="4" w:space="0" w:color="000000"/>
            </w:tcBorders>
            <w:vAlign w:val="center"/>
          </w:tcPr>
          <w:p w14:paraId="0B1D4E4B"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E513B67"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D60EC69" w14:textId="77777777" w:rsidR="002A79DD" w:rsidRDefault="002A79DD">
            <w:pPr>
              <w:widowControl/>
              <w:spacing w:line="360" w:lineRule="auto"/>
              <w:ind w:firstLine="420"/>
              <w:jc w:val="center"/>
              <w:rPr>
                <w:rFonts w:ascii="宋体" w:hAnsi="宋体"/>
                <w:b/>
                <w:bCs/>
                <w:kern w:val="0"/>
                <w:sz w:val="24"/>
              </w:rPr>
            </w:pPr>
          </w:p>
        </w:tc>
      </w:tr>
      <w:tr w:rsidR="002A79DD" w14:paraId="22B9C05C" w14:textId="77777777">
        <w:trPr>
          <w:trHeight w:val="617"/>
        </w:trPr>
        <w:tc>
          <w:tcPr>
            <w:tcW w:w="886" w:type="dxa"/>
            <w:gridSpan w:val="2"/>
            <w:vMerge/>
            <w:tcBorders>
              <w:top w:val="nil"/>
              <w:left w:val="single" w:sz="4" w:space="0" w:color="000000"/>
              <w:bottom w:val="nil"/>
              <w:right w:val="single" w:sz="4" w:space="0" w:color="000000"/>
            </w:tcBorders>
            <w:vAlign w:val="center"/>
          </w:tcPr>
          <w:p w14:paraId="517EB677" w14:textId="77777777" w:rsidR="002A79DD" w:rsidRDefault="002A79DD">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52ADBE9"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843239A" w14:textId="77777777" w:rsidR="002A79DD" w:rsidRDefault="002A79DD">
            <w:pPr>
              <w:widowControl/>
              <w:spacing w:line="360" w:lineRule="auto"/>
              <w:ind w:firstLine="420"/>
              <w:jc w:val="center"/>
              <w:rPr>
                <w:rFonts w:ascii="宋体" w:hAnsi="宋体"/>
                <w:b/>
                <w:bCs/>
                <w:kern w:val="0"/>
                <w:sz w:val="24"/>
              </w:rPr>
            </w:pPr>
          </w:p>
        </w:tc>
      </w:tr>
      <w:tr w:rsidR="002A79DD" w14:paraId="08064D97"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4B155519" w14:textId="77777777" w:rsidR="002A79DD" w:rsidRDefault="002A79DD">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C6E8B75" w14:textId="77777777" w:rsidR="002A79DD" w:rsidRDefault="002A79DD">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7E8C626" w14:textId="77777777" w:rsidR="002A79DD" w:rsidRDefault="002A79DD">
            <w:pPr>
              <w:widowControl/>
              <w:spacing w:line="360" w:lineRule="auto"/>
              <w:ind w:firstLine="420"/>
              <w:jc w:val="center"/>
              <w:rPr>
                <w:rFonts w:ascii="宋体" w:hAnsi="宋体"/>
                <w:b/>
                <w:bCs/>
                <w:kern w:val="0"/>
                <w:sz w:val="24"/>
              </w:rPr>
            </w:pPr>
          </w:p>
        </w:tc>
      </w:tr>
    </w:tbl>
    <w:p w14:paraId="74DB4CA7" w14:textId="77777777" w:rsidR="002A79DD" w:rsidRDefault="002A79DD">
      <w:pPr>
        <w:autoSpaceDE w:val="0"/>
        <w:autoSpaceDN w:val="0"/>
        <w:adjustRightInd w:val="0"/>
        <w:spacing w:line="360" w:lineRule="auto"/>
        <w:jc w:val="center"/>
        <w:rPr>
          <w:rFonts w:ascii="宋体"/>
          <w:b/>
          <w:kern w:val="0"/>
          <w:sz w:val="32"/>
          <w:szCs w:val="32"/>
        </w:rPr>
      </w:pPr>
    </w:p>
    <w:p w14:paraId="1C18A8B8" w14:textId="77777777" w:rsidR="002A79DD" w:rsidRDefault="002A79DD">
      <w:pPr>
        <w:spacing w:line="520" w:lineRule="exact"/>
        <w:ind w:firstLineChars="1700" w:firstLine="3570"/>
        <w:rPr>
          <w:rFonts w:ascii="宋体" w:hAnsi="宋体"/>
          <w:szCs w:val="21"/>
          <w:u w:val="single"/>
        </w:rPr>
      </w:pPr>
    </w:p>
    <w:p w14:paraId="790D4CAB" w14:textId="77777777" w:rsidR="002A79DD" w:rsidRDefault="002A79DD">
      <w:pPr>
        <w:spacing w:line="520" w:lineRule="exact"/>
        <w:ind w:firstLineChars="1700" w:firstLine="3570"/>
        <w:rPr>
          <w:rFonts w:ascii="宋体" w:hAnsi="宋体"/>
          <w:szCs w:val="21"/>
          <w:u w:val="single"/>
        </w:rPr>
      </w:pPr>
    </w:p>
    <w:p w14:paraId="0E43344F" w14:textId="77777777" w:rsidR="002A79DD" w:rsidRDefault="00A347BC">
      <w:pPr>
        <w:jc w:val="center"/>
        <w:rPr>
          <w:rFonts w:ascii="宋体" w:hAnsi="宋体"/>
          <w:b/>
          <w:sz w:val="36"/>
          <w:szCs w:val="36"/>
        </w:rPr>
      </w:pPr>
      <w:r>
        <w:rPr>
          <w:rFonts w:ascii="宋体" w:hAnsi="宋体"/>
          <w:b/>
          <w:sz w:val="36"/>
          <w:szCs w:val="36"/>
        </w:rPr>
        <w:lastRenderedPageBreak/>
        <w:t>三、</w:t>
      </w:r>
      <w:bookmarkStart w:id="83" w:name="_Toc157775469"/>
      <w:bookmarkEnd w:id="82"/>
      <w:r>
        <w:rPr>
          <w:rFonts w:ascii="宋体" w:hAnsi="宋体"/>
          <w:b/>
          <w:sz w:val="36"/>
          <w:szCs w:val="36"/>
        </w:rPr>
        <w:t>产品质保及服务承诺书</w:t>
      </w:r>
      <w:bookmarkStart w:id="84" w:name="_Toc417892821"/>
    </w:p>
    <w:p w14:paraId="433A7BAA" w14:textId="77777777" w:rsidR="002A79DD" w:rsidRDefault="00A347BC">
      <w:pPr>
        <w:ind w:firstLineChars="750" w:firstLine="1575"/>
        <w:rPr>
          <w:rFonts w:ascii="宋体" w:hAnsi="宋体"/>
          <w:szCs w:val="21"/>
        </w:rPr>
      </w:pPr>
      <w:r>
        <w:rPr>
          <w:rFonts w:ascii="宋体" w:hAnsi="宋体"/>
          <w:szCs w:val="21"/>
        </w:rPr>
        <w:t>（格式由投标人自定、加盖投标人公章）</w:t>
      </w:r>
      <w:bookmarkEnd w:id="84"/>
    </w:p>
    <w:p w14:paraId="35A6EEBE" w14:textId="77777777" w:rsidR="002A79DD" w:rsidRDefault="00A347BC">
      <w:pPr>
        <w:pStyle w:val="a4"/>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6021BB86" w14:textId="77777777" w:rsidR="002A79DD" w:rsidRDefault="00A347BC">
      <w:pPr>
        <w:pStyle w:val="a4"/>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83"/>
    </w:p>
    <w:p w14:paraId="0923EEFB" w14:textId="77777777" w:rsidR="002A79DD" w:rsidRDefault="002A79DD">
      <w:pPr>
        <w:ind w:firstLineChars="950" w:firstLine="1995"/>
        <w:rPr>
          <w:rFonts w:ascii="宋体" w:hAnsi="宋体"/>
          <w:szCs w:val="21"/>
        </w:rPr>
      </w:pPr>
    </w:p>
    <w:p w14:paraId="4293CADB" w14:textId="77777777" w:rsidR="002A79DD" w:rsidRDefault="00A347BC">
      <w:pPr>
        <w:pStyle w:val="a4"/>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3ADA0BD3" w14:textId="77777777" w:rsidR="002A79DD" w:rsidRDefault="00A347BC">
      <w:pPr>
        <w:spacing w:line="440" w:lineRule="exact"/>
        <w:ind w:firstLineChars="196" w:firstLine="412"/>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5A047671" w14:textId="77777777" w:rsidR="002A79DD" w:rsidRDefault="00A347BC">
      <w:pPr>
        <w:spacing w:line="440" w:lineRule="exact"/>
        <w:ind w:firstLineChars="196" w:firstLine="412"/>
        <w:rPr>
          <w:rFonts w:ascii="宋体" w:hAnsi="宋体"/>
          <w:szCs w:val="21"/>
        </w:rPr>
      </w:pPr>
      <w:r>
        <w:rPr>
          <w:rFonts w:ascii="宋体" w:hAnsi="宋体" w:hint="eastAsia"/>
          <w:szCs w:val="21"/>
        </w:rPr>
        <w:t>2、具有良好的商业信誉和健全的财务会计制度（提供</w:t>
      </w:r>
      <w:r>
        <w:rPr>
          <w:rFonts w:ascii="宋体" w:hAnsi="宋体"/>
          <w:szCs w:val="21"/>
        </w:rPr>
        <w:t>2020</w:t>
      </w:r>
      <w:r>
        <w:rPr>
          <w:rFonts w:ascii="宋体" w:hAnsi="宋体" w:hint="eastAsia"/>
          <w:szCs w:val="21"/>
        </w:rPr>
        <w:t>年度或</w:t>
      </w:r>
      <w:r>
        <w:rPr>
          <w:rFonts w:ascii="宋体" w:hAnsi="宋体"/>
          <w:szCs w:val="21"/>
        </w:rPr>
        <w:t>2021</w:t>
      </w:r>
      <w:r>
        <w:rPr>
          <w:rFonts w:ascii="宋体" w:hAnsi="宋体" w:hint="eastAsia"/>
          <w:szCs w:val="21"/>
        </w:rPr>
        <w:t>年度的财务报告，或投标截止时间前六个月内银行出具的资信证明，或财政部门认可的政府采购专业担保机构出具的投标担保函）；</w:t>
      </w:r>
    </w:p>
    <w:p w14:paraId="7840B041" w14:textId="77777777" w:rsidR="002A79DD" w:rsidRDefault="00A347BC">
      <w:pPr>
        <w:spacing w:line="440" w:lineRule="exact"/>
        <w:ind w:firstLineChars="196" w:firstLine="412"/>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64B69A55" w14:textId="77777777" w:rsidR="002A79DD" w:rsidRDefault="00A347BC">
      <w:pPr>
        <w:spacing w:line="440" w:lineRule="exact"/>
        <w:ind w:firstLineChars="196" w:firstLine="412"/>
        <w:rPr>
          <w:rFonts w:ascii="宋体" w:hAnsi="宋体"/>
          <w:szCs w:val="21"/>
        </w:rPr>
      </w:pPr>
      <w:r>
        <w:rPr>
          <w:rFonts w:ascii="宋体" w:hAnsi="宋体" w:hint="eastAsia"/>
          <w:szCs w:val="21"/>
        </w:rPr>
        <w:t>4、有依法缴纳税收和社会保障资金的良好记录（提供参加本次政府采购活动前半年内至少一个月缴纳税收的凭据；并提供缴纳社会保险的凭据（专用收据或社会保险缴纳清单）)；</w:t>
      </w:r>
    </w:p>
    <w:p w14:paraId="4C4B9E4C" w14:textId="77777777" w:rsidR="002A79DD" w:rsidRDefault="00A347BC">
      <w:pPr>
        <w:spacing w:line="440" w:lineRule="exact"/>
        <w:ind w:firstLineChars="196" w:firstLine="412"/>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0C04A746" w14:textId="77777777" w:rsidR="002A79DD" w:rsidRDefault="00A347BC">
      <w:pPr>
        <w:spacing w:line="440" w:lineRule="exact"/>
        <w:ind w:firstLineChars="196" w:firstLine="412"/>
        <w:rPr>
          <w:rFonts w:ascii="宋体" w:hAnsi="宋体"/>
          <w:szCs w:val="21"/>
        </w:rPr>
      </w:pPr>
      <w:r>
        <w:rPr>
          <w:rFonts w:ascii="宋体" w:hAnsi="宋体" w:hint="eastAsia"/>
          <w:szCs w:val="21"/>
        </w:rPr>
        <w:t>6、投标代表提供下列材料之一：</w:t>
      </w:r>
    </w:p>
    <w:p w14:paraId="2991DDDB" w14:textId="77777777" w:rsidR="002A79DD" w:rsidRDefault="00A347BC">
      <w:pPr>
        <w:spacing w:line="440" w:lineRule="exact"/>
        <w:ind w:firstLineChars="196" w:firstLine="412"/>
        <w:rPr>
          <w:rFonts w:ascii="宋体" w:hAnsi="宋体"/>
          <w:szCs w:val="21"/>
        </w:rPr>
      </w:pPr>
      <w:r>
        <w:rPr>
          <w:rFonts w:ascii="宋体" w:hAnsi="宋体" w:hint="eastAsia"/>
          <w:szCs w:val="21"/>
        </w:rPr>
        <w:t>（1）法定代表人身份证（复印件加盖投标人公章，原件备查）。</w:t>
      </w:r>
    </w:p>
    <w:p w14:paraId="5BF8E197" w14:textId="77777777" w:rsidR="002A79DD" w:rsidRDefault="00A347BC">
      <w:pPr>
        <w:spacing w:line="440" w:lineRule="exact"/>
        <w:ind w:firstLineChars="196" w:firstLine="412"/>
        <w:rPr>
          <w:rFonts w:ascii="宋体" w:hAnsi="宋体"/>
          <w:szCs w:val="21"/>
        </w:rPr>
      </w:pPr>
      <w:r>
        <w:rPr>
          <w:rFonts w:ascii="宋体" w:hAnsi="宋体" w:hint="eastAsia"/>
          <w:szCs w:val="21"/>
        </w:rPr>
        <w:t>（2）授权委托书（原件、必须提供）和授权代表本人身份证（复印件加盖投标人公章，原件备查）。</w:t>
      </w:r>
    </w:p>
    <w:p w14:paraId="75F33F2F" w14:textId="77777777" w:rsidR="002A79DD" w:rsidRDefault="00A347BC">
      <w:pPr>
        <w:spacing w:line="440" w:lineRule="exact"/>
        <w:ind w:firstLineChars="196" w:firstLine="412"/>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FCBEC68" w14:textId="77777777" w:rsidR="002A79DD" w:rsidRDefault="00A347BC">
      <w:pPr>
        <w:spacing w:line="440" w:lineRule="exact"/>
        <w:ind w:firstLineChars="196" w:firstLine="412"/>
        <w:rPr>
          <w:rFonts w:ascii="宋体" w:hAnsi="宋体"/>
          <w:szCs w:val="21"/>
        </w:rPr>
      </w:pPr>
      <w:r>
        <w:rPr>
          <w:rFonts w:ascii="宋体" w:hAnsi="宋体" w:hint="eastAsia"/>
          <w:szCs w:val="21"/>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14:paraId="1D390EDA" w14:textId="77777777" w:rsidR="002A79DD" w:rsidRDefault="002A79DD">
      <w:pPr>
        <w:spacing w:line="440" w:lineRule="exact"/>
        <w:ind w:firstLineChars="196" w:firstLine="412"/>
        <w:rPr>
          <w:rFonts w:ascii="宋体" w:hAnsi="宋体"/>
          <w:bCs/>
          <w:szCs w:val="21"/>
        </w:rPr>
      </w:pPr>
    </w:p>
    <w:p w14:paraId="30FB7619" w14:textId="77777777" w:rsidR="002A79DD" w:rsidRDefault="00A347BC">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39EE59B3" w14:textId="77777777" w:rsidR="002A79DD" w:rsidRDefault="00A347BC">
      <w:pPr>
        <w:widowControl/>
        <w:spacing w:line="440" w:lineRule="exact"/>
        <w:jc w:val="left"/>
        <w:rPr>
          <w:rFonts w:ascii="宋体" w:hAnsi="宋体"/>
          <w:bCs/>
          <w:szCs w:val="21"/>
        </w:rPr>
      </w:pPr>
      <w:r>
        <w:rPr>
          <w:rFonts w:ascii="宋体" w:hAnsi="宋体"/>
          <w:szCs w:val="21"/>
        </w:rPr>
        <w:t>（格式由投标人自定，加盖投标人公章。）</w:t>
      </w:r>
    </w:p>
    <w:p w14:paraId="07F3FFD9" w14:textId="77777777" w:rsidR="002A79DD" w:rsidRDefault="00A347BC">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36AAD6D0" w14:textId="77777777" w:rsidR="002A79DD" w:rsidRDefault="00A347BC">
      <w:pPr>
        <w:jc w:val="center"/>
        <w:rPr>
          <w:rFonts w:ascii="宋体" w:hAnsi="宋体"/>
          <w:b/>
          <w:sz w:val="36"/>
          <w:szCs w:val="36"/>
        </w:rPr>
      </w:pPr>
      <w:r>
        <w:rPr>
          <w:rFonts w:ascii="宋体" w:hAnsi="宋体" w:hint="eastAsia"/>
          <w:b/>
          <w:sz w:val="36"/>
          <w:szCs w:val="36"/>
        </w:rPr>
        <w:t>授权委托书</w:t>
      </w:r>
    </w:p>
    <w:p w14:paraId="52FFBF21" w14:textId="77777777" w:rsidR="002A79DD" w:rsidRDefault="00A347BC">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38543F76" w14:textId="77777777" w:rsidR="002A79DD" w:rsidRDefault="00A347BC">
      <w:pPr>
        <w:spacing w:line="440" w:lineRule="exact"/>
        <w:ind w:firstLineChars="200" w:firstLine="420"/>
        <w:rPr>
          <w:rFonts w:ascii="宋体" w:hAnsi="宋体"/>
          <w:szCs w:val="21"/>
        </w:rPr>
      </w:pPr>
      <w:r>
        <w:rPr>
          <w:rFonts w:ascii="宋体" w:hAnsi="宋体" w:hint="eastAsia"/>
          <w:szCs w:val="21"/>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14:paraId="13136FFB" w14:textId="77777777" w:rsidR="002A79DD" w:rsidRDefault="00A347BC">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6BBBA90D" w14:textId="77777777" w:rsidR="002A79DD" w:rsidRDefault="00A347BC">
      <w:pPr>
        <w:spacing w:line="440" w:lineRule="exact"/>
        <w:ind w:firstLineChars="200" w:firstLine="420"/>
        <w:rPr>
          <w:rFonts w:ascii="宋体" w:hAnsi="宋体"/>
          <w:szCs w:val="21"/>
        </w:rPr>
      </w:pPr>
      <w:r>
        <w:rPr>
          <w:rFonts w:ascii="宋体" w:hAnsi="宋体"/>
          <w:szCs w:val="21"/>
        </w:rPr>
        <w:t>代理人无转委托权。特此委托。</w:t>
      </w:r>
    </w:p>
    <w:p w14:paraId="195152C2" w14:textId="77777777" w:rsidR="002A79DD" w:rsidRDefault="002A79DD">
      <w:pPr>
        <w:spacing w:line="440" w:lineRule="exact"/>
        <w:rPr>
          <w:rFonts w:ascii="宋体" w:hAnsi="宋体"/>
          <w:szCs w:val="21"/>
        </w:rPr>
      </w:pPr>
    </w:p>
    <w:p w14:paraId="5FE099D7" w14:textId="77777777" w:rsidR="002A79DD" w:rsidRDefault="00A347BC">
      <w:pPr>
        <w:spacing w:line="440" w:lineRule="exact"/>
        <w:jc w:val="right"/>
        <w:rPr>
          <w:rFonts w:ascii="宋体" w:hAnsi="宋体"/>
          <w:szCs w:val="21"/>
        </w:rPr>
      </w:pPr>
      <w:r>
        <w:rPr>
          <w:rFonts w:ascii="宋体" w:hAnsi="宋体" w:hint="eastAsia"/>
          <w:szCs w:val="21"/>
        </w:rPr>
        <w:t>（投标单位）法定代表人签字或盖章：</w:t>
      </w:r>
    </w:p>
    <w:p w14:paraId="467AC43E" w14:textId="77777777" w:rsidR="002A79DD" w:rsidRDefault="00A347BC">
      <w:pPr>
        <w:spacing w:line="440" w:lineRule="exact"/>
        <w:jc w:val="right"/>
        <w:rPr>
          <w:rFonts w:ascii="宋体" w:hAnsi="宋体"/>
          <w:szCs w:val="21"/>
        </w:rPr>
      </w:pPr>
      <w:r>
        <w:rPr>
          <w:rFonts w:ascii="宋体" w:hAnsi="宋体" w:hint="eastAsia"/>
          <w:szCs w:val="21"/>
        </w:rPr>
        <w:t>（投标单位）公章：</w:t>
      </w:r>
    </w:p>
    <w:p w14:paraId="6EC75104" w14:textId="77777777" w:rsidR="002A79DD" w:rsidRDefault="00A347BC">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14:paraId="6F7C0621" w14:textId="77777777" w:rsidR="002A79DD" w:rsidRDefault="00A347B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14:anchorId="07894BEF" wp14:editId="3932B284">
                <wp:simplePos x="0" y="0"/>
                <wp:positionH relativeFrom="column">
                  <wp:posOffset>571500</wp:posOffset>
                </wp:positionH>
                <wp:positionV relativeFrom="paragraph">
                  <wp:posOffset>149860</wp:posOffset>
                </wp:positionV>
                <wp:extent cx="4572000" cy="2742565"/>
                <wp:effectExtent l="4445" t="4445"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59C84DAD" w14:textId="77777777" w:rsidR="00621F81" w:rsidRDefault="00621F81">
                            <w:pPr>
                              <w:jc w:val="center"/>
                              <w:rPr>
                                <w:rFonts w:ascii="宋体"/>
                                <w:sz w:val="24"/>
                              </w:rPr>
                            </w:pPr>
                          </w:p>
                          <w:p w14:paraId="7458DD81" w14:textId="77777777" w:rsidR="00621F81" w:rsidRDefault="00621F81">
                            <w:pPr>
                              <w:jc w:val="center"/>
                              <w:rPr>
                                <w:rFonts w:ascii="宋体"/>
                                <w:sz w:val="24"/>
                              </w:rPr>
                            </w:pPr>
                          </w:p>
                          <w:p w14:paraId="1036A124" w14:textId="77777777" w:rsidR="00621F81" w:rsidRDefault="00621F81">
                            <w:pPr>
                              <w:jc w:val="center"/>
                              <w:rPr>
                                <w:rFonts w:ascii="宋体"/>
                                <w:sz w:val="24"/>
                              </w:rPr>
                            </w:pPr>
                          </w:p>
                          <w:p w14:paraId="1AD09E8C" w14:textId="77777777" w:rsidR="00621F81" w:rsidRDefault="00621F81">
                            <w:pPr>
                              <w:jc w:val="center"/>
                              <w:rPr>
                                <w:rFonts w:ascii="宋体"/>
                                <w:sz w:val="24"/>
                              </w:rPr>
                            </w:pPr>
                          </w:p>
                          <w:p w14:paraId="505F2ABD" w14:textId="77777777" w:rsidR="00621F81" w:rsidRDefault="00621F81">
                            <w:pPr>
                              <w:rPr>
                                <w:rFonts w:ascii="宋体"/>
                                <w:sz w:val="24"/>
                              </w:rPr>
                            </w:pPr>
                          </w:p>
                          <w:p w14:paraId="6DF7723E" w14:textId="77777777" w:rsidR="00621F81" w:rsidRDefault="00621F81">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14:paraId="59C84DAD" w14:textId="77777777" w:rsidR="00621F81" w:rsidRDefault="00621F81">
                      <w:pPr>
                        <w:jc w:val="center"/>
                        <w:rPr>
                          <w:rFonts w:ascii="宋体"/>
                          <w:sz w:val="24"/>
                        </w:rPr>
                      </w:pPr>
                    </w:p>
                    <w:p w14:paraId="7458DD81" w14:textId="77777777" w:rsidR="00621F81" w:rsidRDefault="00621F81">
                      <w:pPr>
                        <w:jc w:val="center"/>
                        <w:rPr>
                          <w:rFonts w:ascii="宋体"/>
                          <w:sz w:val="24"/>
                        </w:rPr>
                      </w:pPr>
                    </w:p>
                    <w:p w14:paraId="1036A124" w14:textId="77777777" w:rsidR="00621F81" w:rsidRDefault="00621F81">
                      <w:pPr>
                        <w:jc w:val="center"/>
                        <w:rPr>
                          <w:rFonts w:ascii="宋体"/>
                          <w:sz w:val="24"/>
                        </w:rPr>
                      </w:pPr>
                    </w:p>
                    <w:p w14:paraId="1AD09E8C" w14:textId="77777777" w:rsidR="00621F81" w:rsidRDefault="00621F81">
                      <w:pPr>
                        <w:jc w:val="center"/>
                        <w:rPr>
                          <w:rFonts w:ascii="宋体"/>
                          <w:sz w:val="24"/>
                        </w:rPr>
                      </w:pPr>
                    </w:p>
                    <w:p w14:paraId="505F2ABD" w14:textId="77777777" w:rsidR="00621F81" w:rsidRDefault="00621F81">
                      <w:pPr>
                        <w:rPr>
                          <w:rFonts w:ascii="宋体"/>
                          <w:sz w:val="24"/>
                        </w:rPr>
                      </w:pPr>
                    </w:p>
                    <w:p w14:paraId="6DF7723E" w14:textId="77777777" w:rsidR="00621F81" w:rsidRDefault="00621F81">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04040D9D" w14:textId="77777777" w:rsidR="002A79DD" w:rsidRDefault="002A79DD">
      <w:pPr>
        <w:spacing w:line="440" w:lineRule="exact"/>
        <w:rPr>
          <w:rFonts w:ascii="宋体" w:hAnsi="宋体"/>
          <w:szCs w:val="21"/>
        </w:rPr>
      </w:pPr>
    </w:p>
    <w:p w14:paraId="2A8AE99F" w14:textId="77777777" w:rsidR="002A79DD" w:rsidRDefault="002A79DD">
      <w:pPr>
        <w:spacing w:line="440" w:lineRule="exact"/>
        <w:rPr>
          <w:rFonts w:ascii="宋体" w:hAnsi="宋体"/>
          <w:szCs w:val="21"/>
        </w:rPr>
      </w:pPr>
    </w:p>
    <w:p w14:paraId="2E314B56" w14:textId="77777777" w:rsidR="002A79DD" w:rsidRDefault="002A79DD">
      <w:pPr>
        <w:spacing w:line="440" w:lineRule="exact"/>
        <w:rPr>
          <w:rFonts w:ascii="宋体" w:hAnsi="宋体"/>
          <w:szCs w:val="21"/>
        </w:rPr>
      </w:pPr>
    </w:p>
    <w:p w14:paraId="3423DC2A" w14:textId="77777777" w:rsidR="002A79DD" w:rsidRDefault="002A79DD">
      <w:pPr>
        <w:spacing w:line="440" w:lineRule="exact"/>
        <w:rPr>
          <w:rFonts w:ascii="宋体" w:hAnsi="宋体"/>
          <w:szCs w:val="21"/>
        </w:rPr>
      </w:pPr>
    </w:p>
    <w:p w14:paraId="5EC1FA64" w14:textId="77777777" w:rsidR="002A79DD" w:rsidRDefault="002A79DD">
      <w:pPr>
        <w:spacing w:line="440" w:lineRule="exact"/>
        <w:rPr>
          <w:rFonts w:ascii="宋体" w:hAnsi="宋体"/>
          <w:szCs w:val="21"/>
        </w:rPr>
      </w:pPr>
    </w:p>
    <w:p w14:paraId="52AFC4F0" w14:textId="77777777" w:rsidR="002A79DD" w:rsidRDefault="002A79DD">
      <w:pPr>
        <w:spacing w:line="440" w:lineRule="exact"/>
        <w:rPr>
          <w:rFonts w:ascii="宋体" w:hAnsi="宋体"/>
          <w:szCs w:val="21"/>
        </w:rPr>
      </w:pPr>
    </w:p>
    <w:p w14:paraId="3C2319A2" w14:textId="77777777" w:rsidR="002A79DD" w:rsidRDefault="002A79DD">
      <w:pPr>
        <w:spacing w:line="440" w:lineRule="exact"/>
        <w:rPr>
          <w:rFonts w:ascii="宋体" w:hAnsi="宋体"/>
          <w:szCs w:val="21"/>
        </w:rPr>
      </w:pPr>
    </w:p>
    <w:p w14:paraId="299B2BA7" w14:textId="77777777" w:rsidR="002A79DD" w:rsidRDefault="002A79DD">
      <w:pPr>
        <w:spacing w:line="440" w:lineRule="exact"/>
        <w:rPr>
          <w:rFonts w:ascii="宋体" w:hAnsi="宋体"/>
          <w:szCs w:val="21"/>
        </w:rPr>
      </w:pPr>
    </w:p>
    <w:p w14:paraId="40E66A4D" w14:textId="77777777" w:rsidR="002A79DD" w:rsidRDefault="002A79DD">
      <w:pPr>
        <w:spacing w:line="440" w:lineRule="exact"/>
        <w:rPr>
          <w:rFonts w:ascii="宋体" w:hAnsi="宋体"/>
          <w:szCs w:val="21"/>
        </w:rPr>
      </w:pPr>
    </w:p>
    <w:p w14:paraId="6288F47F" w14:textId="77777777" w:rsidR="002A79DD" w:rsidRDefault="002A79DD">
      <w:pPr>
        <w:spacing w:line="440" w:lineRule="exact"/>
        <w:rPr>
          <w:rFonts w:ascii="宋体" w:hAnsi="宋体"/>
          <w:szCs w:val="21"/>
        </w:rPr>
      </w:pPr>
    </w:p>
    <w:p w14:paraId="3B1894E3" w14:textId="77777777" w:rsidR="002A79DD" w:rsidRDefault="002A79DD">
      <w:pPr>
        <w:spacing w:line="440" w:lineRule="exact"/>
        <w:rPr>
          <w:rFonts w:ascii="宋体" w:hAnsi="宋体"/>
          <w:szCs w:val="21"/>
        </w:rPr>
      </w:pPr>
    </w:p>
    <w:p w14:paraId="39149FC2" w14:textId="77777777" w:rsidR="002A79DD" w:rsidRDefault="002A79DD">
      <w:pPr>
        <w:spacing w:line="440" w:lineRule="exact"/>
        <w:rPr>
          <w:rFonts w:ascii="宋体" w:hAnsi="宋体"/>
          <w:szCs w:val="21"/>
        </w:rPr>
      </w:pPr>
    </w:p>
    <w:p w14:paraId="6741A067" w14:textId="77777777" w:rsidR="002A79DD" w:rsidRDefault="002A79DD">
      <w:pPr>
        <w:spacing w:line="440" w:lineRule="exact"/>
        <w:rPr>
          <w:rFonts w:ascii="宋体" w:hAnsi="宋体"/>
          <w:szCs w:val="21"/>
        </w:rPr>
      </w:pPr>
    </w:p>
    <w:p w14:paraId="5BB381D5" w14:textId="77777777" w:rsidR="002A79DD" w:rsidRDefault="002A79DD">
      <w:pPr>
        <w:spacing w:line="440" w:lineRule="exact"/>
        <w:rPr>
          <w:rFonts w:ascii="宋体" w:hAnsi="宋体"/>
          <w:szCs w:val="21"/>
        </w:rPr>
      </w:pPr>
    </w:p>
    <w:p w14:paraId="1088B03C" w14:textId="77777777" w:rsidR="002A79DD" w:rsidRDefault="002A79DD">
      <w:pPr>
        <w:spacing w:line="440" w:lineRule="exact"/>
        <w:rPr>
          <w:rFonts w:ascii="宋体" w:hAnsi="宋体"/>
          <w:szCs w:val="21"/>
        </w:rPr>
      </w:pPr>
    </w:p>
    <w:p w14:paraId="66DD97D4" w14:textId="77777777" w:rsidR="002A79DD" w:rsidRDefault="00A347BC">
      <w:pPr>
        <w:spacing w:line="420" w:lineRule="auto"/>
        <w:jc w:val="center"/>
        <w:rPr>
          <w:rFonts w:ascii="宋体" w:hAnsi="宋体"/>
          <w:b/>
          <w:sz w:val="30"/>
          <w:szCs w:val="30"/>
        </w:rPr>
      </w:pPr>
      <w:r>
        <w:rPr>
          <w:rFonts w:ascii="宋体" w:hAnsi="宋体" w:hint="eastAsia"/>
          <w:b/>
          <w:sz w:val="30"/>
          <w:szCs w:val="30"/>
        </w:rPr>
        <w:lastRenderedPageBreak/>
        <w:t>中小企业声明函</w:t>
      </w:r>
    </w:p>
    <w:p w14:paraId="5E169C65" w14:textId="77777777" w:rsidR="002A79DD" w:rsidRDefault="00A347BC">
      <w:pPr>
        <w:spacing w:line="420" w:lineRule="auto"/>
        <w:ind w:firstLine="420"/>
        <w:rPr>
          <w:rFonts w:ascii="宋体" w:hAnsi="宋体"/>
          <w:sz w:val="24"/>
        </w:rPr>
      </w:pPr>
      <w:r>
        <w:rPr>
          <w:rFonts w:ascii="宋体" w:hAnsi="宋体" w:hint="eastAsia"/>
          <w:sz w:val="24"/>
        </w:rPr>
        <w:t>本公司郑重声明，根据《政府采购促进中小企业发展暂行办法》（财库[20</w:t>
      </w:r>
      <w:r>
        <w:rPr>
          <w:rFonts w:ascii="宋体" w:hAnsi="宋体"/>
          <w:sz w:val="24"/>
        </w:rPr>
        <w:t>20</w:t>
      </w:r>
      <w:r>
        <w:rPr>
          <w:rFonts w:ascii="宋体" w:hAnsi="宋体" w:hint="eastAsia"/>
          <w:sz w:val="24"/>
        </w:rPr>
        <w:t>]</w:t>
      </w:r>
      <w:r>
        <w:rPr>
          <w:rFonts w:ascii="宋体" w:hAnsi="宋体"/>
          <w:sz w:val="24"/>
        </w:rPr>
        <w:t>46</w:t>
      </w:r>
      <w:r>
        <w:rPr>
          <w:rFonts w:ascii="宋体" w:hAnsi="宋体" w:hint="eastAsia"/>
          <w:sz w:val="24"/>
        </w:rPr>
        <w:t>号）的规定，本公司参加江苏开放大学的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14:paraId="247ABC9D" w14:textId="77777777" w:rsidR="002A79DD" w:rsidRDefault="00A347BC">
      <w:pPr>
        <w:spacing w:line="420" w:lineRule="auto"/>
        <w:ind w:firstLine="420"/>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13A2986C" w14:textId="77777777" w:rsidR="002A79DD" w:rsidRDefault="00A347BC">
      <w:pPr>
        <w:spacing w:line="42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u w:val="single"/>
        </w:rPr>
        <w:t xml:space="preserve"> （标的名称）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5FBE225A" w14:textId="77777777" w:rsidR="002A79DD" w:rsidRDefault="00A347BC">
      <w:pPr>
        <w:spacing w:line="420" w:lineRule="auto"/>
        <w:ind w:firstLine="420"/>
        <w:rPr>
          <w:rFonts w:ascii="宋体" w:hAnsi="宋体"/>
          <w:sz w:val="24"/>
        </w:rPr>
      </w:pPr>
      <w:r>
        <w:rPr>
          <w:rFonts w:ascii="宋体" w:hAnsi="宋体"/>
          <w:sz w:val="24"/>
        </w:rPr>
        <w:t>……</w:t>
      </w:r>
    </w:p>
    <w:p w14:paraId="1C38BC9A" w14:textId="77777777" w:rsidR="002A79DD" w:rsidRDefault="00A347BC">
      <w:pPr>
        <w:spacing w:line="420" w:lineRule="auto"/>
        <w:ind w:firstLine="4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47A8149F" w14:textId="77777777" w:rsidR="002A79DD" w:rsidRDefault="00A347BC">
      <w:pPr>
        <w:spacing w:line="420" w:lineRule="auto"/>
        <w:ind w:firstLine="420"/>
        <w:rPr>
          <w:rFonts w:ascii="宋体" w:hAnsi="宋体"/>
          <w:sz w:val="24"/>
        </w:rPr>
      </w:pPr>
      <w:r>
        <w:rPr>
          <w:rFonts w:ascii="宋体" w:hAnsi="宋体" w:hint="eastAsia"/>
          <w:sz w:val="24"/>
        </w:rPr>
        <w:t>本企业对上述声明内容的真实性负责。如有虚假，将依法承担相应责任。</w:t>
      </w:r>
    </w:p>
    <w:p w14:paraId="162BE5D7" w14:textId="77777777" w:rsidR="002A79DD" w:rsidRDefault="00A347BC">
      <w:pPr>
        <w:spacing w:line="420" w:lineRule="auto"/>
        <w:ind w:firstLineChars="2000" w:firstLine="4800"/>
        <w:rPr>
          <w:rFonts w:ascii="宋体" w:hAnsi="宋体"/>
          <w:sz w:val="24"/>
        </w:rPr>
      </w:pPr>
      <w:r>
        <w:rPr>
          <w:rFonts w:ascii="宋体" w:hAnsi="宋体" w:hint="eastAsia"/>
          <w:sz w:val="24"/>
        </w:rPr>
        <w:t>企业名称（盖章）：</w:t>
      </w:r>
    </w:p>
    <w:p w14:paraId="2D1D26EC" w14:textId="77777777" w:rsidR="002A79DD" w:rsidRDefault="00A347BC">
      <w:pPr>
        <w:spacing w:line="420" w:lineRule="auto"/>
        <w:ind w:firstLineChars="2000" w:firstLine="4800"/>
        <w:rPr>
          <w:rFonts w:ascii="宋体" w:hAnsi="宋体"/>
          <w:sz w:val="24"/>
        </w:rPr>
      </w:pPr>
      <w:r>
        <w:rPr>
          <w:rFonts w:ascii="宋体" w:hAnsi="宋体" w:hint="eastAsia"/>
          <w:sz w:val="24"/>
        </w:rPr>
        <w:t>日</w:t>
      </w:r>
      <w:proofErr w:type="gramStart"/>
      <w:r>
        <w:rPr>
          <w:rFonts w:ascii="宋体" w:hAnsi="宋体" w:hint="eastAsia"/>
          <w:sz w:val="24"/>
        </w:rPr>
        <w:t xml:space="preserve">　　　　　　</w:t>
      </w:r>
      <w:proofErr w:type="gramEnd"/>
      <w:r>
        <w:rPr>
          <w:rFonts w:ascii="宋体" w:hAnsi="宋体" w:hint="eastAsia"/>
          <w:sz w:val="24"/>
        </w:rPr>
        <w:t>期：</w:t>
      </w:r>
    </w:p>
    <w:p w14:paraId="526AFFF4" w14:textId="77777777" w:rsidR="002A79DD" w:rsidRDefault="002A79DD">
      <w:pPr>
        <w:rPr>
          <w:rFonts w:ascii="宋体" w:hAnsi="宋体"/>
          <w:b/>
          <w:sz w:val="32"/>
          <w:szCs w:val="32"/>
        </w:rPr>
      </w:pPr>
    </w:p>
    <w:p w14:paraId="6DEA13C5" w14:textId="77777777" w:rsidR="002A79DD" w:rsidRDefault="002A79DD">
      <w:pPr>
        <w:widowControl/>
        <w:jc w:val="left"/>
        <w:rPr>
          <w:rFonts w:ascii="宋体" w:hAnsi="宋体"/>
          <w:b/>
          <w:sz w:val="32"/>
          <w:szCs w:val="32"/>
        </w:rPr>
      </w:pPr>
    </w:p>
    <w:p w14:paraId="48056E7E" w14:textId="77777777" w:rsidR="002A79DD" w:rsidRDefault="00A347BC">
      <w:pPr>
        <w:widowControl/>
        <w:jc w:val="left"/>
        <w:rPr>
          <w:rFonts w:ascii="宋体" w:hAnsi="宋体"/>
          <w:b/>
          <w:sz w:val="36"/>
          <w:szCs w:val="36"/>
        </w:rPr>
      </w:pPr>
      <w:r>
        <w:rPr>
          <w:rFonts w:ascii="宋体" w:hAnsi="宋体"/>
          <w:b/>
          <w:sz w:val="36"/>
          <w:szCs w:val="36"/>
        </w:rPr>
        <w:br w:type="page"/>
      </w:r>
    </w:p>
    <w:p w14:paraId="136CB06B" w14:textId="77777777" w:rsidR="002A79DD" w:rsidRDefault="00A347B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14:paraId="4BB8A7C7" w14:textId="77777777" w:rsidR="002A79DD" w:rsidRDefault="00A347BC">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06094BE6" w14:textId="77777777" w:rsidR="002A79DD" w:rsidRDefault="002A79DD">
      <w:pPr>
        <w:spacing w:line="440" w:lineRule="exact"/>
        <w:rPr>
          <w:rFonts w:ascii="宋体" w:hAnsi="宋体"/>
          <w:b/>
          <w:szCs w:val="21"/>
        </w:rPr>
      </w:pPr>
    </w:p>
    <w:p w14:paraId="2DB1586C" w14:textId="77777777" w:rsidR="002A79DD" w:rsidRDefault="00A347BC">
      <w:pPr>
        <w:spacing w:line="440" w:lineRule="exact"/>
        <w:jc w:val="center"/>
        <w:rPr>
          <w:rFonts w:ascii="宋体" w:hAnsi="宋体"/>
          <w:sz w:val="36"/>
          <w:szCs w:val="36"/>
        </w:rPr>
      </w:pPr>
      <w:r>
        <w:rPr>
          <w:rFonts w:ascii="宋体" w:hAnsi="宋体" w:hint="eastAsia"/>
          <w:sz w:val="36"/>
          <w:szCs w:val="36"/>
        </w:rPr>
        <w:t>声明</w:t>
      </w:r>
    </w:p>
    <w:p w14:paraId="079A04F9" w14:textId="77777777" w:rsidR="002A79DD" w:rsidRDefault="00A347BC">
      <w:pPr>
        <w:spacing w:line="440" w:lineRule="exact"/>
        <w:ind w:firstLineChars="200"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3ABD80DA" w14:textId="77777777" w:rsidR="002A79DD" w:rsidRDefault="002A79DD">
      <w:pPr>
        <w:spacing w:line="440" w:lineRule="exact"/>
        <w:rPr>
          <w:rFonts w:ascii="宋体" w:hAnsi="宋体"/>
          <w:szCs w:val="21"/>
        </w:rPr>
      </w:pPr>
    </w:p>
    <w:p w14:paraId="1304EE1C" w14:textId="77777777" w:rsidR="002A79DD" w:rsidRDefault="00A347BC">
      <w:pPr>
        <w:spacing w:line="440" w:lineRule="exact"/>
        <w:ind w:firstLineChars="1900" w:firstLine="3990"/>
        <w:rPr>
          <w:rFonts w:ascii="宋体" w:hAnsi="宋体"/>
        </w:rPr>
      </w:pPr>
      <w:r>
        <w:rPr>
          <w:rFonts w:ascii="宋体" w:hAnsi="宋体" w:hint="eastAsia"/>
        </w:rPr>
        <w:t>供应商名称（公章）：</w:t>
      </w:r>
    </w:p>
    <w:p w14:paraId="3F2F6384" w14:textId="77777777" w:rsidR="002A79DD" w:rsidRDefault="00A347BC">
      <w:pPr>
        <w:spacing w:line="440" w:lineRule="exact"/>
        <w:rPr>
          <w:rFonts w:ascii="宋体" w:hAnsi="宋体"/>
        </w:rPr>
      </w:pPr>
      <w:r>
        <w:rPr>
          <w:rFonts w:ascii="宋体" w:hAnsi="宋体" w:hint="eastAsia"/>
        </w:rPr>
        <w:t xml:space="preserve">                                      授权代表签字：_______________________</w:t>
      </w:r>
    </w:p>
    <w:p w14:paraId="18099366" w14:textId="77777777" w:rsidR="002A79DD" w:rsidRDefault="00A347BC">
      <w:pPr>
        <w:spacing w:line="440" w:lineRule="exact"/>
        <w:rPr>
          <w:rFonts w:ascii="宋体" w:hAnsi="宋体"/>
        </w:rPr>
      </w:pPr>
      <w:r>
        <w:rPr>
          <w:rFonts w:ascii="宋体" w:hAnsi="宋体" w:hint="eastAsia"/>
        </w:rPr>
        <w:t xml:space="preserve">                                      日期：___</w:t>
      </w:r>
      <w:r>
        <w:rPr>
          <w:rFonts w:ascii="宋体" w:hAnsi="宋体" w:hint="eastAsia"/>
          <w:u w:val="single"/>
        </w:rPr>
        <w:t>__</w:t>
      </w:r>
      <w:r>
        <w:rPr>
          <w:rFonts w:ascii="宋体" w:hAnsi="宋体"/>
          <w:u w:val="single"/>
        </w:rPr>
        <w:t xml:space="preserve"> </w:t>
      </w:r>
      <w:r>
        <w:rPr>
          <w:rFonts w:ascii="宋体" w:hAnsi="宋体" w:hint="eastAsia"/>
          <w:u w:val="single"/>
        </w:rPr>
        <w:t>_</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42687EBB" w14:textId="77777777" w:rsidR="002A79DD" w:rsidRDefault="002A79DD">
      <w:pPr>
        <w:spacing w:line="440" w:lineRule="exact"/>
        <w:rPr>
          <w:rFonts w:ascii="宋体" w:hAnsi="宋体"/>
          <w:szCs w:val="21"/>
        </w:rPr>
      </w:pPr>
    </w:p>
    <w:p w14:paraId="3DD29B22" w14:textId="77777777" w:rsidR="002A79DD" w:rsidRDefault="002A79DD">
      <w:pPr>
        <w:spacing w:line="440" w:lineRule="exact"/>
        <w:rPr>
          <w:rFonts w:ascii="宋体" w:hAnsi="宋体"/>
          <w:szCs w:val="21"/>
        </w:rPr>
      </w:pPr>
    </w:p>
    <w:p w14:paraId="539640F7" w14:textId="77777777" w:rsidR="002A79DD" w:rsidRDefault="00A347BC">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14:paraId="464726DC" w14:textId="77777777" w:rsidR="002A79DD" w:rsidRDefault="00A347BC">
      <w:pPr>
        <w:spacing w:line="460" w:lineRule="exact"/>
        <w:ind w:firstLine="492"/>
        <w:rPr>
          <w:rFonts w:ascii="宋体" w:hAnsi="宋体"/>
          <w:bCs/>
          <w:sz w:val="24"/>
        </w:rPr>
      </w:pPr>
      <w:r>
        <w:rPr>
          <w:rFonts w:ascii="宋体" w:hAnsi="宋体" w:hint="eastAsia"/>
          <w:bCs/>
          <w:sz w:val="24"/>
        </w:rPr>
        <w:t>我公司郑重声明：我公司具备履行本项目合同所必需的设备和专业技术能力，为履行本项目合同我公司具备如下主要设备和主要专业技术能力：</w:t>
      </w:r>
    </w:p>
    <w:p w14:paraId="32AAABAD" w14:textId="77777777" w:rsidR="002A79DD" w:rsidRDefault="00A347BC">
      <w:pPr>
        <w:spacing w:line="460" w:lineRule="exact"/>
        <w:ind w:firstLine="492"/>
        <w:rPr>
          <w:rFonts w:ascii="宋体" w:hAnsi="宋体"/>
          <w:bCs/>
          <w:sz w:val="24"/>
        </w:rPr>
      </w:pPr>
      <w:r>
        <w:rPr>
          <w:rFonts w:ascii="宋体" w:hAnsi="宋体" w:hint="eastAsia"/>
          <w:bCs/>
          <w:sz w:val="24"/>
        </w:rPr>
        <w:t>主要设备有：  。</w:t>
      </w:r>
    </w:p>
    <w:p w14:paraId="5888D8F3" w14:textId="77777777" w:rsidR="002A79DD" w:rsidRDefault="00A347BC">
      <w:pPr>
        <w:spacing w:line="460" w:lineRule="exact"/>
        <w:ind w:firstLine="492"/>
        <w:rPr>
          <w:rFonts w:ascii="宋体" w:hAnsi="宋体"/>
          <w:bCs/>
          <w:sz w:val="24"/>
        </w:rPr>
      </w:pPr>
      <w:r>
        <w:rPr>
          <w:rFonts w:ascii="宋体" w:hAnsi="宋体" w:hint="eastAsia"/>
          <w:bCs/>
          <w:sz w:val="24"/>
        </w:rPr>
        <w:t>主要专业技术能力有：   。</w:t>
      </w:r>
    </w:p>
    <w:p w14:paraId="14F7B899" w14:textId="77777777" w:rsidR="002A79DD" w:rsidRDefault="00A347BC">
      <w:pPr>
        <w:spacing w:line="460" w:lineRule="exact"/>
        <w:rPr>
          <w:rFonts w:ascii="宋体" w:hAnsi="宋体"/>
          <w:bCs/>
          <w:sz w:val="24"/>
        </w:rPr>
      </w:pPr>
      <w:r>
        <w:rPr>
          <w:rFonts w:ascii="宋体" w:hAnsi="宋体" w:hint="eastAsia"/>
          <w:bCs/>
          <w:sz w:val="24"/>
        </w:rPr>
        <w:t xml:space="preserve">                                      企业名称（公章）：</w:t>
      </w:r>
    </w:p>
    <w:p w14:paraId="7E7182A5" w14:textId="77777777" w:rsidR="002A79DD" w:rsidRDefault="00A347BC">
      <w:pPr>
        <w:spacing w:line="460" w:lineRule="exact"/>
        <w:rPr>
          <w:rFonts w:ascii="宋体" w:hAnsi="宋体"/>
          <w:bCs/>
          <w:sz w:val="24"/>
        </w:rPr>
      </w:pPr>
      <w:r>
        <w:rPr>
          <w:rFonts w:ascii="宋体" w:hAnsi="宋体" w:hint="eastAsia"/>
          <w:bCs/>
          <w:sz w:val="24"/>
        </w:rPr>
        <w:t xml:space="preserve">                                     </w:t>
      </w:r>
    </w:p>
    <w:p w14:paraId="63ADF591" w14:textId="77777777" w:rsidR="002A79DD" w:rsidRDefault="00A347BC">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23B29ECF" w14:textId="77777777" w:rsidR="002A79DD" w:rsidRDefault="002A79DD">
      <w:pPr>
        <w:spacing w:line="440" w:lineRule="exact"/>
        <w:rPr>
          <w:rFonts w:ascii="宋体" w:hAnsi="宋体"/>
          <w:szCs w:val="21"/>
        </w:rPr>
      </w:pPr>
    </w:p>
    <w:p w14:paraId="16832A97" w14:textId="77777777" w:rsidR="002A79DD" w:rsidRDefault="002A79DD">
      <w:pPr>
        <w:spacing w:line="440" w:lineRule="exact"/>
        <w:rPr>
          <w:rFonts w:ascii="宋体" w:hAnsi="宋体"/>
          <w:szCs w:val="21"/>
        </w:rPr>
      </w:pPr>
    </w:p>
    <w:p w14:paraId="4105AFF5" w14:textId="77777777" w:rsidR="002A79DD" w:rsidRDefault="002A79DD">
      <w:pPr>
        <w:spacing w:line="440" w:lineRule="exact"/>
        <w:rPr>
          <w:rFonts w:ascii="宋体" w:hAnsi="宋体"/>
          <w:szCs w:val="21"/>
        </w:rPr>
      </w:pPr>
    </w:p>
    <w:p w14:paraId="123C2053" w14:textId="77777777" w:rsidR="002A79DD" w:rsidRDefault="002A79DD">
      <w:pPr>
        <w:spacing w:line="440" w:lineRule="exact"/>
        <w:rPr>
          <w:rFonts w:ascii="宋体" w:hAnsi="宋体"/>
          <w:szCs w:val="21"/>
        </w:rPr>
      </w:pPr>
    </w:p>
    <w:p w14:paraId="27B0CD39" w14:textId="77777777" w:rsidR="002A79DD" w:rsidRDefault="002A79DD">
      <w:pPr>
        <w:spacing w:line="440" w:lineRule="exact"/>
        <w:rPr>
          <w:rFonts w:ascii="宋体" w:hAnsi="宋体"/>
          <w:szCs w:val="21"/>
        </w:rPr>
      </w:pPr>
    </w:p>
    <w:p w14:paraId="44BDB89B" w14:textId="77777777" w:rsidR="002A79DD" w:rsidRDefault="002A79DD">
      <w:pPr>
        <w:spacing w:line="440" w:lineRule="exact"/>
        <w:rPr>
          <w:rFonts w:ascii="宋体" w:hAnsi="宋体"/>
          <w:szCs w:val="21"/>
        </w:rPr>
      </w:pPr>
    </w:p>
    <w:p w14:paraId="3D5FF54A" w14:textId="77777777" w:rsidR="002A79DD" w:rsidRDefault="002A79DD">
      <w:pPr>
        <w:spacing w:line="440" w:lineRule="exact"/>
        <w:rPr>
          <w:rFonts w:ascii="宋体" w:hAnsi="宋体"/>
          <w:szCs w:val="21"/>
        </w:rPr>
      </w:pPr>
    </w:p>
    <w:p w14:paraId="2551EFB3" w14:textId="77777777" w:rsidR="002A79DD" w:rsidRDefault="002A79DD">
      <w:pPr>
        <w:spacing w:line="440" w:lineRule="exact"/>
        <w:rPr>
          <w:rFonts w:ascii="宋体" w:hAnsi="宋体"/>
          <w:szCs w:val="21"/>
        </w:rPr>
      </w:pPr>
    </w:p>
    <w:p w14:paraId="53657B5F" w14:textId="77777777" w:rsidR="002A79DD" w:rsidRDefault="002A79DD">
      <w:pPr>
        <w:spacing w:line="440" w:lineRule="exact"/>
        <w:rPr>
          <w:rFonts w:ascii="宋体" w:hAnsi="宋体"/>
          <w:szCs w:val="21"/>
        </w:rPr>
      </w:pPr>
    </w:p>
    <w:p w14:paraId="773AC114" w14:textId="77777777" w:rsidR="002A79DD" w:rsidRDefault="002A79DD">
      <w:pPr>
        <w:spacing w:line="440" w:lineRule="exact"/>
        <w:rPr>
          <w:rFonts w:ascii="宋体" w:hAnsi="宋体"/>
          <w:szCs w:val="21"/>
        </w:rPr>
      </w:pPr>
    </w:p>
    <w:p w14:paraId="240E06BE" w14:textId="77777777" w:rsidR="002A79DD" w:rsidRDefault="00A347BC">
      <w:pPr>
        <w:widowControl/>
        <w:jc w:val="left"/>
        <w:rPr>
          <w:rFonts w:ascii="宋体" w:hAnsi="宋体"/>
          <w:szCs w:val="21"/>
        </w:rPr>
      </w:pPr>
      <w:r>
        <w:rPr>
          <w:rFonts w:ascii="宋体" w:hAnsi="宋体"/>
          <w:szCs w:val="21"/>
        </w:rPr>
        <w:br w:type="page"/>
      </w:r>
    </w:p>
    <w:p w14:paraId="49255ED8" w14:textId="77777777" w:rsidR="002A79DD" w:rsidRDefault="00A347BC">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lastRenderedPageBreak/>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2A79DD" w14:paraId="6FAD7C99" w14:textId="77777777">
        <w:trPr>
          <w:trHeight w:val="284"/>
          <w:tblHeader/>
          <w:jc w:val="center"/>
        </w:trPr>
        <w:tc>
          <w:tcPr>
            <w:tcW w:w="6337" w:type="dxa"/>
            <w:gridSpan w:val="4"/>
            <w:tcBorders>
              <w:top w:val="nil"/>
              <w:left w:val="nil"/>
              <w:right w:val="nil"/>
            </w:tcBorders>
          </w:tcPr>
          <w:p w14:paraId="39B46AAC" w14:textId="77777777" w:rsidR="002A79DD" w:rsidRDefault="00A347BC">
            <w:pPr>
              <w:widowControl/>
              <w:adjustRightInd w:val="0"/>
              <w:spacing w:line="360" w:lineRule="auto"/>
              <w:jc w:val="left"/>
              <w:rPr>
                <w:rFonts w:ascii="宋体" w:hAnsi="宋体"/>
                <w:sz w:val="24"/>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tc>
        <w:tc>
          <w:tcPr>
            <w:tcW w:w="2879" w:type="dxa"/>
            <w:gridSpan w:val="2"/>
            <w:tcBorders>
              <w:top w:val="nil"/>
              <w:left w:val="nil"/>
              <w:right w:val="nil"/>
            </w:tcBorders>
          </w:tcPr>
          <w:p w14:paraId="596D1908" w14:textId="77777777" w:rsidR="002A79DD" w:rsidRDefault="002A79DD">
            <w:pPr>
              <w:widowControl/>
              <w:adjustRightInd w:val="0"/>
              <w:spacing w:line="360" w:lineRule="auto"/>
              <w:jc w:val="left"/>
              <w:rPr>
                <w:rFonts w:ascii="宋体"/>
              </w:rPr>
            </w:pPr>
          </w:p>
          <w:p w14:paraId="49662BDC" w14:textId="77777777" w:rsidR="002A79DD" w:rsidRDefault="002A79DD">
            <w:pPr>
              <w:widowControl/>
              <w:adjustRightInd w:val="0"/>
              <w:spacing w:line="360" w:lineRule="auto"/>
              <w:jc w:val="left"/>
              <w:rPr>
                <w:rFonts w:ascii="宋体" w:hAnsi="宋体"/>
                <w:sz w:val="24"/>
              </w:rPr>
            </w:pPr>
          </w:p>
        </w:tc>
      </w:tr>
      <w:tr w:rsidR="002A79DD" w14:paraId="72CB63F8" w14:textId="77777777">
        <w:trPr>
          <w:trHeight w:val="284"/>
          <w:jc w:val="center"/>
        </w:trPr>
        <w:tc>
          <w:tcPr>
            <w:tcW w:w="651" w:type="dxa"/>
            <w:vAlign w:val="center"/>
          </w:tcPr>
          <w:p w14:paraId="6D91E613" w14:textId="77777777" w:rsidR="002A79DD" w:rsidRDefault="00A347BC">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14:paraId="113467B5" w14:textId="77777777" w:rsidR="002A79DD" w:rsidRDefault="00A347BC">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14:paraId="227B4786" w14:textId="77777777" w:rsidR="002A79DD" w:rsidRDefault="00A347BC">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gridSpan w:val="2"/>
            <w:vAlign w:val="center"/>
          </w:tcPr>
          <w:p w14:paraId="6E739F11" w14:textId="77777777" w:rsidR="002A79DD" w:rsidRDefault="00A347BC">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14:paraId="64AA42A3" w14:textId="77777777" w:rsidR="002A79DD" w:rsidRDefault="00A347BC">
            <w:pPr>
              <w:widowControl/>
              <w:adjustRightInd w:val="0"/>
              <w:spacing w:line="360" w:lineRule="auto"/>
              <w:jc w:val="center"/>
              <w:rPr>
                <w:rFonts w:ascii="宋体" w:hAnsi="宋体"/>
                <w:sz w:val="24"/>
              </w:rPr>
            </w:pPr>
            <w:r>
              <w:rPr>
                <w:rFonts w:ascii="宋体" w:hAnsi="宋体" w:hint="eastAsia"/>
                <w:sz w:val="24"/>
              </w:rPr>
              <w:t>偏离</w:t>
            </w:r>
          </w:p>
        </w:tc>
      </w:tr>
      <w:tr w:rsidR="002A79DD" w14:paraId="09DFDACC" w14:textId="77777777">
        <w:trPr>
          <w:trHeight w:val="284"/>
          <w:jc w:val="center"/>
        </w:trPr>
        <w:tc>
          <w:tcPr>
            <w:tcW w:w="651" w:type="dxa"/>
            <w:vAlign w:val="center"/>
          </w:tcPr>
          <w:p w14:paraId="7FC70B7D" w14:textId="77777777" w:rsidR="002A79DD" w:rsidRDefault="002A79DD">
            <w:pPr>
              <w:widowControl/>
              <w:adjustRightInd w:val="0"/>
              <w:spacing w:line="360" w:lineRule="auto"/>
              <w:jc w:val="center"/>
              <w:rPr>
                <w:rFonts w:ascii="宋体" w:hAnsi="宋体"/>
                <w:sz w:val="24"/>
              </w:rPr>
            </w:pPr>
          </w:p>
        </w:tc>
        <w:tc>
          <w:tcPr>
            <w:tcW w:w="1620" w:type="dxa"/>
            <w:vAlign w:val="center"/>
          </w:tcPr>
          <w:p w14:paraId="1210B7EB" w14:textId="77777777" w:rsidR="002A79DD" w:rsidRDefault="002A79DD">
            <w:pPr>
              <w:widowControl/>
              <w:adjustRightInd w:val="0"/>
              <w:spacing w:line="360" w:lineRule="auto"/>
              <w:jc w:val="center"/>
              <w:rPr>
                <w:rFonts w:ascii="宋体" w:hAnsi="宋体"/>
                <w:sz w:val="24"/>
              </w:rPr>
            </w:pPr>
          </w:p>
        </w:tc>
        <w:tc>
          <w:tcPr>
            <w:tcW w:w="2700" w:type="dxa"/>
            <w:vAlign w:val="center"/>
          </w:tcPr>
          <w:p w14:paraId="266C6F71"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8FBF6F4" w14:textId="77777777" w:rsidR="002A79DD" w:rsidRDefault="002A79DD">
            <w:pPr>
              <w:widowControl/>
              <w:adjustRightInd w:val="0"/>
              <w:spacing w:line="360" w:lineRule="auto"/>
              <w:jc w:val="center"/>
              <w:rPr>
                <w:rFonts w:ascii="宋体" w:hAnsi="宋体"/>
                <w:sz w:val="24"/>
              </w:rPr>
            </w:pPr>
          </w:p>
        </w:tc>
        <w:tc>
          <w:tcPr>
            <w:tcW w:w="1020" w:type="dxa"/>
            <w:vAlign w:val="center"/>
          </w:tcPr>
          <w:p w14:paraId="653DAB41" w14:textId="77777777" w:rsidR="002A79DD" w:rsidRDefault="002A79DD">
            <w:pPr>
              <w:widowControl/>
              <w:adjustRightInd w:val="0"/>
              <w:spacing w:line="360" w:lineRule="auto"/>
              <w:jc w:val="center"/>
              <w:rPr>
                <w:rFonts w:ascii="宋体" w:hAnsi="宋体"/>
                <w:sz w:val="24"/>
              </w:rPr>
            </w:pPr>
          </w:p>
        </w:tc>
      </w:tr>
      <w:tr w:rsidR="002A79DD" w14:paraId="5616C4E4" w14:textId="77777777">
        <w:trPr>
          <w:trHeight w:val="284"/>
          <w:jc w:val="center"/>
        </w:trPr>
        <w:tc>
          <w:tcPr>
            <w:tcW w:w="651" w:type="dxa"/>
            <w:vAlign w:val="center"/>
          </w:tcPr>
          <w:p w14:paraId="6BD97316" w14:textId="77777777" w:rsidR="002A79DD" w:rsidRDefault="002A79DD">
            <w:pPr>
              <w:widowControl/>
              <w:adjustRightInd w:val="0"/>
              <w:spacing w:line="360" w:lineRule="auto"/>
              <w:jc w:val="center"/>
              <w:rPr>
                <w:rFonts w:ascii="宋体" w:hAnsi="宋体"/>
                <w:sz w:val="24"/>
              </w:rPr>
            </w:pPr>
          </w:p>
        </w:tc>
        <w:tc>
          <w:tcPr>
            <w:tcW w:w="1620" w:type="dxa"/>
            <w:vAlign w:val="center"/>
          </w:tcPr>
          <w:p w14:paraId="10210EED" w14:textId="77777777" w:rsidR="002A79DD" w:rsidRDefault="002A79DD">
            <w:pPr>
              <w:widowControl/>
              <w:adjustRightInd w:val="0"/>
              <w:spacing w:line="360" w:lineRule="auto"/>
              <w:jc w:val="center"/>
              <w:rPr>
                <w:rFonts w:ascii="宋体" w:hAnsi="宋体"/>
                <w:sz w:val="24"/>
              </w:rPr>
            </w:pPr>
          </w:p>
        </w:tc>
        <w:tc>
          <w:tcPr>
            <w:tcW w:w="2700" w:type="dxa"/>
            <w:vAlign w:val="center"/>
          </w:tcPr>
          <w:p w14:paraId="5F465E5B"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99EB51B" w14:textId="77777777" w:rsidR="002A79DD" w:rsidRDefault="002A79DD">
            <w:pPr>
              <w:widowControl/>
              <w:adjustRightInd w:val="0"/>
              <w:spacing w:line="360" w:lineRule="auto"/>
              <w:jc w:val="center"/>
              <w:rPr>
                <w:rFonts w:ascii="宋体" w:hAnsi="宋体"/>
                <w:sz w:val="24"/>
              </w:rPr>
            </w:pPr>
          </w:p>
        </w:tc>
        <w:tc>
          <w:tcPr>
            <w:tcW w:w="1020" w:type="dxa"/>
            <w:vAlign w:val="center"/>
          </w:tcPr>
          <w:p w14:paraId="4896A3CD" w14:textId="77777777" w:rsidR="002A79DD" w:rsidRDefault="002A79DD">
            <w:pPr>
              <w:widowControl/>
              <w:adjustRightInd w:val="0"/>
              <w:spacing w:line="360" w:lineRule="auto"/>
              <w:jc w:val="center"/>
              <w:rPr>
                <w:rFonts w:ascii="宋体" w:hAnsi="宋体"/>
                <w:sz w:val="24"/>
              </w:rPr>
            </w:pPr>
          </w:p>
        </w:tc>
      </w:tr>
      <w:tr w:rsidR="002A79DD" w14:paraId="106567F3" w14:textId="77777777">
        <w:trPr>
          <w:trHeight w:val="284"/>
          <w:jc w:val="center"/>
        </w:trPr>
        <w:tc>
          <w:tcPr>
            <w:tcW w:w="651" w:type="dxa"/>
            <w:vAlign w:val="center"/>
          </w:tcPr>
          <w:p w14:paraId="428C3B5D" w14:textId="77777777" w:rsidR="002A79DD" w:rsidRDefault="002A79DD">
            <w:pPr>
              <w:widowControl/>
              <w:adjustRightInd w:val="0"/>
              <w:spacing w:line="360" w:lineRule="auto"/>
              <w:jc w:val="center"/>
              <w:rPr>
                <w:rFonts w:ascii="宋体" w:hAnsi="宋体"/>
                <w:sz w:val="24"/>
              </w:rPr>
            </w:pPr>
          </w:p>
        </w:tc>
        <w:tc>
          <w:tcPr>
            <w:tcW w:w="1620" w:type="dxa"/>
            <w:vAlign w:val="center"/>
          </w:tcPr>
          <w:p w14:paraId="18CE4524" w14:textId="77777777" w:rsidR="002A79DD" w:rsidRDefault="002A79DD">
            <w:pPr>
              <w:widowControl/>
              <w:adjustRightInd w:val="0"/>
              <w:spacing w:line="360" w:lineRule="auto"/>
              <w:jc w:val="center"/>
              <w:rPr>
                <w:rFonts w:ascii="宋体" w:hAnsi="宋体"/>
                <w:sz w:val="24"/>
              </w:rPr>
            </w:pPr>
          </w:p>
        </w:tc>
        <w:tc>
          <w:tcPr>
            <w:tcW w:w="2700" w:type="dxa"/>
            <w:vAlign w:val="center"/>
          </w:tcPr>
          <w:p w14:paraId="3C3F2E33"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5EDC363D" w14:textId="77777777" w:rsidR="002A79DD" w:rsidRDefault="002A79DD">
            <w:pPr>
              <w:widowControl/>
              <w:adjustRightInd w:val="0"/>
              <w:spacing w:line="360" w:lineRule="auto"/>
              <w:jc w:val="center"/>
              <w:rPr>
                <w:rFonts w:ascii="宋体" w:hAnsi="宋体"/>
                <w:sz w:val="24"/>
              </w:rPr>
            </w:pPr>
          </w:p>
        </w:tc>
        <w:tc>
          <w:tcPr>
            <w:tcW w:w="1020" w:type="dxa"/>
            <w:vAlign w:val="center"/>
          </w:tcPr>
          <w:p w14:paraId="4119A896" w14:textId="77777777" w:rsidR="002A79DD" w:rsidRDefault="002A79DD">
            <w:pPr>
              <w:widowControl/>
              <w:adjustRightInd w:val="0"/>
              <w:spacing w:line="360" w:lineRule="auto"/>
              <w:jc w:val="center"/>
              <w:rPr>
                <w:rFonts w:ascii="宋体" w:hAnsi="宋体"/>
                <w:sz w:val="24"/>
              </w:rPr>
            </w:pPr>
          </w:p>
        </w:tc>
      </w:tr>
      <w:tr w:rsidR="002A79DD" w14:paraId="5A7D344D" w14:textId="77777777">
        <w:trPr>
          <w:trHeight w:val="284"/>
          <w:jc w:val="center"/>
        </w:trPr>
        <w:tc>
          <w:tcPr>
            <w:tcW w:w="651" w:type="dxa"/>
            <w:vAlign w:val="center"/>
          </w:tcPr>
          <w:p w14:paraId="1D518682" w14:textId="77777777" w:rsidR="002A79DD" w:rsidRDefault="002A79DD">
            <w:pPr>
              <w:widowControl/>
              <w:adjustRightInd w:val="0"/>
              <w:spacing w:line="360" w:lineRule="auto"/>
              <w:jc w:val="center"/>
              <w:rPr>
                <w:rFonts w:ascii="宋体" w:hAnsi="宋体"/>
                <w:sz w:val="24"/>
              </w:rPr>
            </w:pPr>
          </w:p>
        </w:tc>
        <w:tc>
          <w:tcPr>
            <w:tcW w:w="1620" w:type="dxa"/>
            <w:vAlign w:val="center"/>
          </w:tcPr>
          <w:p w14:paraId="5BA1E9AA" w14:textId="77777777" w:rsidR="002A79DD" w:rsidRDefault="002A79DD">
            <w:pPr>
              <w:widowControl/>
              <w:adjustRightInd w:val="0"/>
              <w:spacing w:line="360" w:lineRule="auto"/>
              <w:jc w:val="center"/>
              <w:rPr>
                <w:rFonts w:ascii="宋体" w:hAnsi="宋体"/>
                <w:sz w:val="24"/>
              </w:rPr>
            </w:pPr>
          </w:p>
        </w:tc>
        <w:tc>
          <w:tcPr>
            <w:tcW w:w="2700" w:type="dxa"/>
            <w:vAlign w:val="center"/>
          </w:tcPr>
          <w:p w14:paraId="6D8E00B0"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7BBD4949" w14:textId="77777777" w:rsidR="002A79DD" w:rsidRDefault="002A79DD">
            <w:pPr>
              <w:widowControl/>
              <w:adjustRightInd w:val="0"/>
              <w:spacing w:line="360" w:lineRule="auto"/>
              <w:jc w:val="center"/>
              <w:rPr>
                <w:rFonts w:ascii="宋体" w:hAnsi="宋体"/>
                <w:sz w:val="24"/>
              </w:rPr>
            </w:pPr>
          </w:p>
        </w:tc>
        <w:tc>
          <w:tcPr>
            <w:tcW w:w="1020" w:type="dxa"/>
            <w:vAlign w:val="center"/>
          </w:tcPr>
          <w:p w14:paraId="27B15E59" w14:textId="77777777" w:rsidR="002A79DD" w:rsidRDefault="002A79DD">
            <w:pPr>
              <w:widowControl/>
              <w:adjustRightInd w:val="0"/>
              <w:spacing w:line="360" w:lineRule="auto"/>
              <w:jc w:val="center"/>
              <w:rPr>
                <w:rFonts w:ascii="宋体" w:hAnsi="宋体"/>
                <w:sz w:val="24"/>
              </w:rPr>
            </w:pPr>
          </w:p>
        </w:tc>
      </w:tr>
      <w:tr w:rsidR="002A79DD" w14:paraId="5C4CECBA" w14:textId="77777777">
        <w:trPr>
          <w:trHeight w:val="284"/>
          <w:jc w:val="center"/>
        </w:trPr>
        <w:tc>
          <w:tcPr>
            <w:tcW w:w="651" w:type="dxa"/>
            <w:vAlign w:val="center"/>
          </w:tcPr>
          <w:p w14:paraId="104C621D" w14:textId="77777777" w:rsidR="002A79DD" w:rsidRDefault="002A79DD">
            <w:pPr>
              <w:widowControl/>
              <w:adjustRightInd w:val="0"/>
              <w:spacing w:line="360" w:lineRule="auto"/>
              <w:jc w:val="center"/>
              <w:rPr>
                <w:rFonts w:ascii="宋体" w:hAnsi="宋体"/>
                <w:sz w:val="24"/>
              </w:rPr>
            </w:pPr>
          </w:p>
        </w:tc>
        <w:tc>
          <w:tcPr>
            <w:tcW w:w="1620" w:type="dxa"/>
            <w:vAlign w:val="center"/>
          </w:tcPr>
          <w:p w14:paraId="5D5CBAD7" w14:textId="77777777" w:rsidR="002A79DD" w:rsidRDefault="002A79DD">
            <w:pPr>
              <w:widowControl/>
              <w:adjustRightInd w:val="0"/>
              <w:spacing w:line="360" w:lineRule="auto"/>
              <w:jc w:val="center"/>
              <w:rPr>
                <w:rFonts w:ascii="宋体" w:hAnsi="宋体"/>
                <w:sz w:val="24"/>
              </w:rPr>
            </w:pPr>
          </w:p>
        </w:tc>
        <w:tc>
          <w:tcPr>
            <w:tcW w:w="2700" w:type="dxa"/>
            <w:vAlign w:val="center"/>
          </w:tcPr>
          <w:p w14:paraId="4978AECF"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35D719D6" w14:textId="77777777" w:rsidR="002A79DD" w:rsidRDefault="002A79DD">
            <w:pPr>
              <w:widowControl/>
              <w:adjustRightInd w:val="0"/>
              <w:spacing w:line="360" w:lineRule="auto"/>
              <w:jc w:val="center"/>
              <w:rPr>
                <w:rFonts w:ascii="宋体" w:hAnsi="宋体"/>
                <w:sz w:val="24"/>
              </w:rPr>
            </w:pPr>
          </w:p>
        </w:tc>
        <w:tc>
          <w:tcPr>
            <w:tcW w:w="1020" w:type="dxa"/>
            <w:vAlign w:val="center"/>
          </w:tcPr>
          <w:p w14:paraId="1806EA08" w14:textId="77777777" w:rsidR="002A79DD" w:rsidRDefault="002A79DD">
            <w:pPr>
              <w:widowControl/>
              <w:adjustRightInd w:val="0"/>
              <w:spacing w:line="360" w:lineRule="auto"/>
              <w:jc w:val="center"/>
              <w:rPr>
                <w:rFonts w:ascii="宋体" w:hAnsi="宋体"/>
                <w:sz w:val="24"/>
              </w:rPr>
            </w:pPr>
          </w:p>
        </w:tc>
      </w:tr>
      <w:tr w:rsidR="002A79DD" w14:paraId="61C2E2C6" w14:textId="77777777">
        <w:trPr>
          <w:trHeight w:val="284"/>
          <w:jc w:val="center"/>
        </w:trPr>
        <w:tc>
          <w:tcPr>
            <w:tcW w:w="651" w:type="dxa"/>
            <w:vAlign w:val="center"/>
          </w:tcPr>
          <w:p w14:paraId="0E2281C7" w14:textId="77777777" w:rsidR="002A79DD" w:rsidRDefault="002A79DD">
            <w:pPr>
              <w:widowControl/>
              <w:adjustRightInd w:val="0"/>
              <w:spacing w:line="360" w:lineRule="auto"/>
              <w:jc w:val="center"/>
              <w:rPr>
                <w:rFonts w:ascii="宋体" w:hAnsi="宋体"/>
                <w:sz w:val="24"/>
              </w:rPr>
            </w:pPr>
          </w:p>
        </w:tc>
        <w:tc>
          <w:tcPr>
            <w:tcW w:w="1620" w:type="dxa"/>
            <w:vAlign w:val="center"/>
          </w:tcPr>
          <w:p w14:paraId="5CD9597A" w14:textId="77777777" w:rsidR="002A79DD" w:rsidRDefault="002A79DD">
            <w:pPr>
              <w:widowControl/>
              <w:adjustRightInd w:val="0"/>
              <w:spacing w:line="360" w:lineRule="auto"/>
              <w:jc w:val="center"/>
              <w:rPr>
                <w:rFonts w:ascii="宋体" w:hAnsi="宋体"/>
                <w:sz w:val="24"/>
              </w:rPr>
            </w:pPr>
          </w:p>
        </w:tc>
        <w:tc>
          <w:tcPr>
            <w:tcW w:w="2700" w:type="dxa"/>
            <w:vAlign w:val="center"/>
          </w:tcPr>
          <w:p w14:paraId="194A8147"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5A4E401B" w14:textId="77777777" w:rsidR="002A79DD" w:rsidRDefault="002A79DD">
            <w:pPr>
              <w:widowControl/>
              <w:adjustRightInd w:val="0"/>
              <w:spacing w:line="360" w:lineRule="auto"/>
              <w:jc w:val="center"/>
              <w:rPr>
                <w:rFonts w:ascii="宋体" w:hAnsi="宋体"/>
                <w:sz w:val="24"/>
              </w:rPr>
            </w:pPr>
          </w:p>
        </w:tc>
        <w:tc>
          <w:tcPr>
            <w:tcW w:w="1020" w:type="dxa"/>
            <w:vAlign w:val="center"/>
          </w:tcPr>
          <w:p w14:paraId="06FE384F" w14:textId="77777777" w:rsidR="002A79DD" w:rsidRDefault="002A79DD">
            <w:pPr>
              <w:widowControl/>
              <w:adjustRightInd w:val="0"/>
              <w:spacing w:line="360" w:lineRule="auto"/>
              <w:jc w:val="center"/>
              <w:rPr>
                <w:rFonts w:ascii="宋体" w:hAnsi="宋体"/>
                <w:sz w:val="24"/>
              </w:rPr>
            </w:pPr>
          </w:p>
        </w:tc>
      </w:tr>
      <w:tr w:rsidR="002A79DD" w14:paraId="45A6AFE0" w14:textId="77777777">
        <w:trPr>
          <w:trHeight w:val="284"/>
          <w:jc w:val="center"/>
        </w:trPr>
        <w:tc>
          <w:tcPr>
            <w:tcW w:w="651" w:type="dxa"/>
            <w:vAlign w:val="center"/>
          </w:tcPr>
          <w:p w14:paraId="0C82A8FD" w14:textId="77777777" w:rsidR="002A79DD" w:rsidRDefault="002A79DD">
            <w:pPr>
              <w:widowControl/>
              <w:adjustRightInd w:val="0"/>
              <w:spacing w:line="360" w:lineRule="auto"/>
              <w:jc w:val="center"/>
              <w:rPr>
                <w:rFonts w:ascii="宋体" w:hAnsi="宋体"/>
                <w:sz w:val="24"/>
              </w:rPr>
            </w:pPr>
          </w:p>
        </w:tc>
        <w:tc>
          <w:tcPr>
            <w:tcW w:w="1620" w:type="dxa"/>
            <w:vAlign w:val="center"/>
          </w:tcPr>
          <w:p w14:paraId="0B99AA56" w14:textId="77777777" w:rsidR="002A79DD" w:rsidRDefault="002A79DD">
            <w:pPr>
              <w:widowControl/>
              <w:adjustRightInd w:val="0"/>
              <w:spacing w:line="360" w:lineRule="auto"/>
              <w:jc w:val="center"/>
              <w:rPr>
                <w:rFonts w:ascii="宋体" w:hAnsi="宋体"/>
                <w:sz w:val="24"/>
              </w:rPr>
            </w:pPr>
          </w:p>
        </w:tc>
        <w:tc>
          <w:tcPr>
            <w:tcW w:w="2700" w:type="dxa"/>
            <w:vAlign w:val="center"/>
          </w:tcPr>
          <w:p w14:paraId="2128501A"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295CB64" w14:textId="77777777" w:rsidR="002A79DD" w:rsidRDefault="002A79DD">
            <w:pPr>
              <w:widowControl/>
              <w:adjustRightInd w:val="0"/>
              <w:spacing w:line="360" w:lineRule="auto"/>
              <w:jc w:val="center"/>
              <w:rPr>
                <w:rFonts w:ascii="宋体" w:hAnsi="宋体"/>
                <w:sz w:val="24"/>
              </w:rPr>
            </w:pPr>
          </w:p>
        </w:tc>
        <w:tc>
          <w:tcPr>
            <w:tcW w:w="1020" w:type="dxa"/>
            <w:vAlign w:val="center"/>
          </w:tcPr>
          <w:p w14:paraId="67A87BEA" w14:textId="77777777" w:rsidR="002A79DD" w:rsidRDefault="002A79DD">
            <w:pPr>
              <w:widowControl/>
              <w:adjustRightInd w:val="0"/>
              <w:spacing w:line="360" w:lineRule="auto"/>
              <w:jc w:val="center"/>
              <w:rPr>
                <w:rFonts w:ascii="宋体" w:hAnsi="宋体"/>
                <w:sz w:val="24"/>
              </w:rPr>
            </w:pPr>
          </w:p>
        </w:tc>
      </w:tr>
      <w:tr w:rsidR="002A79DD" w14:paraId="09AA0BDA" w14:textId="77777777">
        <w:trPr>
          <w:trHeight w:val="284"/>
          <w:jc w:val="center"/>
        </w:trPr>
        <w:tc>
          <w:tcPr>
            <w:tcW w:w="651" w:type="dxa"/>
            <w:vAlign w:val="center"/>
          </w:tcPr>
          <w:p w14:paraId="26B6057C" w14:textId="77777777" w:rsidR="002A79DD" w:rsidRDefault="002A79DD">
            <w:pPr>
              <w:widowControl/>
              <w:adjustRightInd w:val="0"/>
              <w:spacing w:line="360" w:lineRule="auto"/>
              <w:jc w:val="center"/>
              <w:rPr>
                <w:rFonts w:ascii="宋体" w:hAnsi="宋体"/>
                <w:sz w:val="24"/>
              </w:rPr>
            </w:pPr>
          </w:p>
        </w:tc>
        <w:tc>
          <w:tcPr>
            <w:tcW w:w="1620" w:type="dxa"/>
            <w:vAlign w:val="center"/>
          </w:tcPr>
          <w:p w14:paraId="2FFD291C" w14:textId="77777777" w:rsidR="002A79DD" w:rsidRDefault="002A79DD">
            <w:pPr>
              <w:widowControl/>
              <w:adjustRightInd w:val="0"/>
              <w:spacing w:line="360" w:lineRule="auto"/>
              <w:jc w:val="center"/>
              <w:rPr>
                <w:rFonts w:ascii="宋体" w:hAnsi="宋体"/>
                <w:sz w:val="24"/>
              </w:rPr>
            </w:pPr>
          </w:p>
        </w:tc>
        <w:tc>
          <w:tcPr>
            <w:tcW w:w="2700" w:type="dxa"/>
            <w:vAlign w:val="center"/>
          </w:tcPr>
          <w:p w14:paraId="1E1EE074"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1958E58" w14:textId="77777777" w:rsidR="002A79DD" w:rsidRDefault="002A79DD">
            <w:pPr>
              <w:widowControl/>
              <w:adjustRightInd w:val="0"/>
              <w:spacing w:line="360" w:lineRule="auto"/>
              <w:jc w:val="center"/>
              <w:rPr>
                <w:rFonts w:ascii="宋体" w:hAnsi="宋体"/>
                <w:sz w:val="24"/>
              </w:rPr>
            </w:pPr>
          </w:p>
        </w:tc>
        <w:tc>
          <w:tcPr>
            <w:tcW w:w="1020" w:type="dxa"/>
            <w:vAlign w:val="center"/>
          </w:tcPr>
          <w:p w14:paraId="01829566" w14:textId="77777777" w:rsidR="002A79DD" w:rsidRDefault="002A79DD">
            <w:pPr>
              <w:widowControl/>
              <w:adjustRightInd w:val="0"/>
              <w:spacing w:line="360" w:lineRule="auto"/>
              <w:jc w:val="center"/>
              <w:rPr>
                <w:rFonts w:ascii="宋体" w:hAnsi="宋体"/>
                <w:sz w:val="24"/>
              </w:rPr>
            </w:pPr>
          </w:p>
        </w:tc>
      </w:tr>
      <w:tr w:rsidR="002A79DD" w14:paraId="510C9151" w14:textId="77777777">
        <w:trPr>
          <w:trHeight w:val="284"/>
          <w:jc w:val="center"/>
        </w:trPr>
        <w:tc>
          <w:tcPr>
            <w:tcW w:w="651" w:type="dxa"/>
            <w:vAlign w:val="center"/>
          </w:tcPr>
          <w:p w14:paraId="5B955A99" w14:textId="77777777" w:rsidR="002A79DD" w:rsidRDefault="002A79DD">
            <w:pPr>
              <w:widowControl/>
              <w:adjustRightInd w:val="0"/>
              <w:spacing w:line="360" w:lineRule="auto"/>
              <w:jc w:val="center"/>
              <w:rPr>
                <w:rFonts w:ascii="宋体" w:hAnsi="宋体"/>
                <w:sz w:val="24"/>
              </w:rPr>
            </w:pPr>
          </w:p>
        </w:tc>
        <w:tc>
          <w:tcPr>
            <w:tcW w:w="1620" w:type="dxa"/>
            <w:vAlign w:val="center"/>
          </w:tcPr>
          <w:p w14:paraId="0BC191F7" w14:textId="77777777" w:rsidR="002A79DD" w:rsidRDefault="002A79DD">
            <w:pPr>
              <w:widowControl/>
              <w:adjustRightInd w:val="0"/>
              <w:spacing w:line="360" w:lineRule="auto"/>
              <w:jc w:val="center"/>
              <w:rPr>
                <w:rFonts w:ascii="宋体" w:hAnsi="宋体"/>
                <w:sz w:val="24"/>
              </w:rPr>
            </w:pPr>
          </w:p>
        </w:tc>
        <w:tc>
          <w:tcPr>
            <w:tcW w:w="2700" w:type="dxa"/>
            <w:vAlign w:val="center"/>
          </w:tcPr>
          <w:p w14:paraId="1C095B98"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2E0B85CD" w14:textId="77777777" w:rsidR="002A79DD" w:rsidRDefault="002A79DD">
            <w:pPr>
              <w:widowControl/>
              <w:adjustRightInd w:val="0"/>
              <w:spacing w:line="360" w:lineRule="auto"/>
              <w:jc w:val="center"/>
              <w:rPr>
                <w:rFonts w:ascii="宋体" w:hAnsi="宋体"/>
                <w:sz w:val="24"/>
              </w:rPr>
            </w:pPr>
          </w:p>
        </w:tc>
        <w:tc>
          <w:tcPr>
            <w:tcW w:w="1020" w:type="dxa"/>
            <w:vAlign w:val="center"/>
          </w:tcPr>
          <w:p w14:paraId="0B18CA10" w14:textId="77777777" w:rsidR="002A79DD" w:rsidRDefault="002A79DD">
            <w:pPr>
              <w:widowControl/>
              <w:adjustRightInd w:val="0"/>
              <w:spacing w:line="360" w:lineRule="auto"/>
              <w:jc w:val="center"/>
              <w:rPr>
                <w:rFonts w:ascii="宋体" w:hAnsi="宋体"/>
                <w:sz w:val="24"/>
              </w:rPr>
            </w:pPr>
          </w:p>
        </w:tc>
      </w:tr>
      <w:tr w:rsidR="002A79DD" w14:paraId="197DDFE3" w14:textId="77777777">
        <w:trPr>
          <w:trHeight w:val="284"/>
          <w:jc w:val="center"/>
        </w:trPr>
        <w:tc>
          <w:tcPr>
            <w:tcW w:w="651" w:type="dxa"/>
            <w:vAlign w:val="center"/>
          </w:tcPr>
          <w:p w14:paraId="6A2FB188" w14:textId="77777777" w:rsidR="002A79DD" w:rsidRDefault="002A79DD">
            <w:pPr>
              <w:widowControl/>
              <w:adjustRightInd w:val="0"/>
              <w:spacing w:line="360" w:lineRule="auto"/>
              <w:jc w:val="center"/>
              <w:rPr>
                <w:rFonts w:ascii="宋体" w:hAnsi="宋体"/>
                <w:sz w:val="24"/>
              </w:rPr>
            </w:pPr>
          </w:p>
        </w:tc>
        <w:tc>
          <w:tcPr>
            <w:tcW w:w="1620" w:type="dxa"/>
            <w:vAlign w:val="center"/>
          </w:tcPr>
          <w:p w14:paraId="42BA97D5" w14:textId="77777777" w:rsidR="002A79DD" w:rsidRDefault="002A79DD">
            <w:pPr>
              <w:widowControl/>
              <w:adjustRightInd w:val="0"/>
              <w:spacing w:line="360" w:lineRule="auto"/>
              <w:jc w:val="center"/>
              <w:rPr>
                <w:rFonts w:ascii="宋体" w:hAnsi="宋体"/>
                <w:sz w:val="24"/>
              </w:rPr>
            </w:pPr>
          </w:p>
        </w:tc>
        <w:tc>
          <w:tcPr>
            <w:tcW w:w="2700" w:type="dxa"/>
            <w:vAlign w:val="center"/>
          </w:tcPr>
          <w:p w14:paraId="0B5F8FAA"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6C171298" w14:textId="77777777" w:rsidR="002A79DD" w:rsidRDefault="002A79DD">
            <w:pPr>
              <w:widowControl/>
              <w:adjustRightInd w:val="0"/>
              <w:spacing w:line="360" w:lineRule="auto"/>
              <w:jc w:val="center"/>
              <w:rPr>
                <w:rFonts w:ascii="宋体" w:hAnsi="宋体"/>
                <w:sz w:val="24"/>
              </w:rPr>
            </w:pPr>
          </w:p>
        </w:tc>
        <w:tc>
          <w:tcPr>
            <w:tcW w:w="1020" w:type="dxa"/>
            <w:vAlign w:val="center"/>
          </w:tcPr>
          <w:p w14:paraId="4C314701" w14:textId="77777777" w:rsidR="002A79DD" w:rsidRDefault="002A79DD">
            <w:pPr>
              <w:widowControl/>
              <w:adjustRightInd w:val="0"/>
              <w:spacing w:line="360" w:lineRule="auto"/>
              <w:jc w:val="center"/>
              <w:rPr>
                <w:rFonts w:ascii="宋体" w:hAnsi="宋体"/>
                <w:sz w:val="24"/>
              </w:rPr>
            </w:pPr>
          </w:p>
        </w:tc>
      </w:tr>
      <w:tr w:rsidR="002A79DD" w14:paraId="12994AF5" w14:textId="77777777">
        <w:trPr>
          <w:trHeight w:val="284"/>
          <w:jc w:val="center"/>
        </w:trPr>
        <w:tc>
          <w:tcPr>
            <w:tcW w:w="651" w:type="dxa"/>
            <w:vAlign w:val="center"/>
          </w:tcPr>
          <w:p w14:paraId="0D02B7DF" w14:textId="77777777" w:rsidR="002A79DD" w:rsidRDefault="002A79DD">
            <w:pPr>
              <w:widowControl/>
              <w:adjustRightInd w:val="0"/>
              <w:spacing w:line="360" w:lineRule="auto"/>
              <w:jc w:val="center"/>
              <w:rPr>
                <w:rFonts w:ascii="宋体" w:hAnsi="宋体"/>
                <w:sz w:val="24"/>
              </w:rPr>
            </w:pPr>
          </w:p>
        </w:tc>
        <w:tc>
          <w:tcPr>
            <w:tcW w:w="1620" w:type="dxa"/>
            <w:vAlign w:val="center"/>
          </w:tcPr>
          <w:p w14:paraId="3C54A687" w14:textId="77777777" w:rsidR="002A79DD" w:rsidRDefault="002A79DD">
            <w:pPr>
              <w:widowControl/>
              <w:adjustRightInd w:val="0"/>
              <w:spacing w:line="360" w:lineRule="auto"/>
              <w:jc w:val="center"/>
              <w:rPr>
                <w:rFonts w:ascii="宋体" w:hAnsi="宋体"/>
                <w:sz w:val="24"/>
              </w:rPr>
            </w:pPr>
          </w:p>
        </w:tc>
        <w:tc>
          <w:tcPr>
            <w:tcW w:w="2700" w:type="dxa"/>
            <w:vAlign w:val="center"/>
          </w:tcPr>
          <w:p w14:paraId="16854B95"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12B151FF" w14:textId="77777777" w:rsidR="002A79DD" w:rsidRDefault="002A79DD">
            <w:pPr>
              <w:widowControl/>
              <w:adjustRightInd w:val="0"/>
              <w:spacing w:line="360" w:lineRule="auto"/>
              <w:jc w:val="center"/>
              <w:rPr>
                <w:rFonts w:ascii="宋体" w:hAnsi="宋体"/>
                <w:sz w:val="24"/>
              </w:rPr>
            </w:pPr>
          </w:p>
        </w:tc>
        <w:tc>
          <w:tcPr>
            <w:tcW w:w="1020" w:type="dxa"/>
            <w:vAlign w:val="center"/>
          </w:tcPr>
          <w:p w14:paraId="37A36653" w14:textId="77777777" w:rsidR="002A79DD" w:rsidRDefault="002A79DD">
            <w:pPr>
              <w:widowControl/>
              <w:adjustRightInd w:val="0"/>
              <w:spacing w:line="360" w:lineRule="auto"/>
              <w:jc w:val="center"/>
              <w:rPr>
                <w:rFonts w:ascii="宋体" w:hAnsi="宋体"/>
                <w:sz w:val="24"/>
              </w:rPr>
            </w:pPr>
          </w:p>
        </w:tc>
      </w:tr>
      <w:tr w:rsidR="002A79DD" w14:paraId="0B26652E" w14:textId="77777777">
        <w:trPr>
          <w:trHeight w:val="284"/>
          <w:jc w:val="center"/>
        </w:trPr>
        <w:tc>
          <w:tcPr>
            <w:tcW w:w="651" w:type="dxa"/>
            <w:vAlign w:val="center"/>
          </w:tcPr>
          <w:p w14:paraId="1DDD5373" w14:textId="77777777" w:rsidR="002A79DD" w:rsidRDefault="002A79DD">
            <w:pPr>
              <w:widowControl/>
              <w:adjustRightInd w:val="0"/>
              <w:spacing w:line="360" w:lineRule="auto"/>
              <w:jc w:val="center"/>
              <w:rPr>
                <w:rFonts w:ascii="宋体" w:hAnsi="宋体"/>
                <w:sz w:val="24"/>
              </w:rPr>
            </w:pPr>
          </w:p>
        </w:tc>
        <w:tc>
          <w:tcPr>
            <w:tcW w:w="1620" w:type="dxa"/>
            <w:vAlign w:val="center"/>
          </w:tcPr>
          <w:p w14:paraId="4ED73054" w14:textId="77777777" w:rsidR="002A79DD" w:rsidRDefault="002A79DD">
            <w:pPr>
              <w:widowControl/>
              <w:adjustRightInd w:val="0"/>
              <w:spacing w:line="360" w:lineRule="auto"/>
              <w:jc w:val="center"/>
              <w:rPr>
                <w:rFonts w:ascii="宋体" w:hAnsi="宋体"/>
                <w:sz w:val="24"/>
              </w:rPr>
            </w:pPr>
          </w:p>
        </w:tc>
        <w:tc>
          <w:tcPr>
            <w:tcW w:w="2700" w:type="dxa"/>
            <w:vAlign w:val="center"/>
          </w:tcPr>
          <w:p w14:paraId="3065E048" w14:textId="77777777" w:rsidR="002A79DD" w:rsidRDefault="002A79DD">
            <w:pPr>
              <w:widowControl/>
              <w:adjustRightInd w:val="0"/>
              <w:spacing w:line="360" w:lineRule="auto"/>
              <w:jc w:val="center"/>
              <w:rPr>
                <w:rFonts w:ascii="宋体" w:hAnsi="宋体"/>
                <w:sz w:val="24"/>
              </w:rPr>
            </w:pPr>
          </w:p>
        </w:tc>
        <w:tc>
          <w:tcPr>
            <w:tcW w:w="3225" w:type="dxa"/>
            <w:gridSpan w:val="2"/>
            <w:vAlign w:val="center"/>
          </w:tcPr>
          <w:p w14:paraId="4F59F4DC" w14:textId="77777777" w:rsidR="002A79DD" w:rsidRDefault="002A79DD">
            <w:pPr>
              <w:widowControl/>
              <w:adjustRightInd w:val="0"/>
              <w:spacing w:line="360" w:lineRule="auto"/>
              <w:jc w:val="center"/>
              <w:rPr>
                <w:rFonts w:ascii="宋体" w:hAnsi="宋体"/>
                <w:sz w:val="24"/>
              </w:rPr>
            </w:pPr>
          </w:p>
        </w:tc>
        <w:tc>
          <w:tcPr>
            <w:tcW w:w="1020" w:type="dxa"/>
            <w:vAlign w:val="center"/>
          </w:tcPr>
          <w:p w14:paraId="4913796F" w14:textId="77777777" w:rsidR="002A79DD" w:rsidRDefault="002A79DD">
            <w:pPr>
              <w:widowControl/>
              <w:adjustRightInd w:val="0"/>
              <w:spacing w:line="360" w:lineRule="auto"/>
              <w:jc w:val="center"/>
              <w:rPr>
                <w:rFonts w:ascii="宋体" w:hAnsi="宋体"/>
                <w:sz w:val="24"/>
              </w:rPr>
            </w:pPr>
          </w:p>
        </w:tc>
      </w:tr>
    </w:tbl>
    <w:p w14:paraId="5B043E9F" w14:textId="77777777" w:rsidR="002A79DD" w:rsidRDefault="00A347BC">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14:paraId="4CE33A58" w14:textId="77777777" w:rsidR="002A79DD" w:rsidRDefault="00A347BC">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14:paraId="444220FA" w14:textId="77777777" w:rsidR="002A79DD" w:rsidRDefault="002A79DD">
      <w:pPr>
        <w:widowControl/>
        <w:adjustRightInd w:val="0"/>
        <w:spacing w:line="360" w:lineRule="auto"/>
        <w:jc w:val="left"/>
        <w:rPr>
          <w:rFonts w:ascii="宋体" w:hAnsi="宋体"/>
          <w:b/>
          <w:sz w:val="24"/>
        </w:rPr>
      </w:pPr>
    </w:p>
    <w:p w14:paraId="37F7FCF3" w14:textId="77777777" w:rsidR="002A79DD" w:rsidRDefault="002A79DD">
      <w:pPr>
        <w:snapToGrid w:val="0"/>
        <w:spacing w:line="360" w:lineRule="auto"/>
        <w:rPr>
          <w:rFonts w:ascii="宋体" w:hAnsi="宋体"/>
          <w:b/>
          <w:sz w:val="24"/>
        </w:rPr>
      </w:pPr>
    </w:p>
    <w:p w14:paraId="3FAFBFDB" w14:textId="77777777" w:rsidR="002A79DD" w:rsidRDefault="002A79DD">
      <w:pPr>
        <w:spacing w:line="440" w:lineRule="exact"/>
        <w:rPr>
          <w:rFonts w:ascii="宋体" w:hAnsi="宋体"/>
        </w:rPr>
      </w:pPr>
    </w:p>
    <w:p w14:paraId="54601CA2" w14:textId="77777777" w:rsidR="002A79DD" w:rsidRDefault="002A79DD">
      <w:pPr>
        <w:spacing w:line="440" w:lineRule="exact"/>
        <w:rPr>
          <w:rFonts w:ascii="宋体" w:hAnsi="宋体"/>
        </w:rPr>
      </w:pPr>
    </w:p>
    <w:p w14:paraId="06375829" w14:textId="77777777" w:rsidR="002A79DD" w:rsidRDefault="002A79DD">
      <w:pPr>
        <w:spacing w:line="440" w:lineRule="exact"/>
        <w:rPr>
          <w:rFonts w:ascii="宋体" w:hAnsi="宋体"/>
        </w:rPr>
      </w:pPr>
    </w:p>
    <w:p w14:paraId="143DC030" w14:textId="77777777" w:rsidR="002A79DD" w:rsidRDefault="002A79DD">
      <w:pPr>
        <w:spacing w:line="440" w:lineRule="exact"/>
        <w:rPr>
          <w:rFonts w:ascii="宋体" w:hAnsi="宋体"/>
        </w:rPr>
      </w:pPr>
    </w:p>
    <w:p w14:paraId="2002BA1F" w14:textId="77777777" w:rsidR="002A79DD" w:rsidRDefault="002A79DD">
      <w:pPr>
        <w:spacing w:line="440" w:lineRule="exact"/>
        <w:rPr>
          <w:rFonts w:ascii="宋体" w:hAnsi="宋体"/>
        </w:rPr>
      </w:pPr>
    </w:p>
    <w:p w14:paraId="23AAF215" w14:textId="77777777" w:rsidR="002A79DD" w:rsidRDefault="002A79DD">
      <w:pPr>
        <w:spacing w:line="440" w:lineRule="exact"/>
        <w:rPr>
          <w:rFonts w:ascii="宋体" w:hAnsi="宋体"/>
        </w:rPr>
      </w:pPr>
    </w:p>
    <w:p w14:paraId="7015D9A8" w14:textId="77777777" w:rsidR="002A79DD" w:rsidRDefault="002A79DD">
      <w:pPr>
        <w:spacing w:line="440" w:lineRule="exact"/>
        <w:rPr>
          <w:rFonts w:ascii="宋体" w:hAnsi="宋体"/>
        </w:rPr>
      </w:pPr>
    </w:p>
    <w:p w14:paraId="114BED8E" w14:textId="77777777" w:rsidR="002A79DD" w:rsidRDefault="002A79DD">
      <w:pPr>
        <w:spacing w:line="440" w:lineRule="exact"/>
        <w:rPr>
          <w:rFonts w:ascii="宋体" w:hAnsi="宋体"/>
        </w:rPr>
      </w:pPr>
    </w:p>
    <w:p w14:paraId="28E52D3D" w14:textId="77777777" w:rsidR="002A79DD" w:rsidRDefault="002A79DD">
      <w:pPr>
        <w:spacing w:line="440" w:lineRule="exact"/>
        <w:rPr>
          <w:rFonts w:ascii="宋体" w:hAnsi="宋体"/>
        </w:rPr>
      </w:pPr>
    </w:p>
    <w:p w14:paraId="7B055007" w14:textId="77777777" w:rsidR="002A79DD" w:rsidRDefault="002A79DD">
      <w:pPr>
        <w:snapToGrid w:val="0"/>
        <w:spacing w:line="360" w:lineRule="auto"/>
        <w:rPr>
          <w:rFonts w:ascii="宋体" w:hAnsi="宋体"/>
          <w:sz w:val="20"/>
        </w:rPr>
      </w:pPr>
    </w:p>
    <w:p w14:paraId="15DC18B4" w14:textId="77777777" w:rsidR="002A79DD" w:rsidRDefault="00A347BC">
      <w:pPr>
        <w:spacing w:line="440" w:lineRule="exact"/>
        <w:jc w:val="center"/>
        <w:rPr>
          <w:rFonts w:ascii="宋体" w:hAnsi="宋体"/>
          <w:b/>
          <w:sz w:val="36"/>
          <w:szCs w:val="36"/>
        </w:rPr>
      </w:pPr>
      <w:r>
        <w:rPr>
          <w:rFonts w:ascii="宋体" w:hAnsi="宋体" w:hint="eastAsia"/>
          <w:b/>
          <w:sz w:val="36"/>
          <w:szCs w:val="36"/>
        </w:rPr>
        <w:lastRenderedPageBreak/>
        <w:t>技术偏离表</w:t>
      </w:r>
    </w:p>
    <w:p w14:paraId="37AC641E" w14:textId="77777777" w:rsidR="002A79DD" w:rsidRDefault="002A79DD">
      <w:pPr>
        <w:spacing w:after="120"/>
        <w:jc w:val="center"/>
        <w:rPr>
          <w:rFonts w:ascii="宋体" w:hAnsi="宋体"/>
          <w:b/>
          <w:bCs/>
          <w:sz w:val="32"/>
          <w:szCs w:val="32"/>
        </w:rPr>
      </w:pPr>
    </w:p>
    <w:p w14:paraId="6B89AB9C" w14:textId="77777777" w:rsidR="002A79DD" w:rsidRDefault="00A347B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p w14:paraId="1B898246" w14:textId="77777777" w:rsidR="002A79DD" w:rsidRDefault="002A79DD">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871"/>
        <w:gridCol w:w="2949"/>
        <w:gridCol w:w="1381"/>
        <w:gridCol w:w="745"/>
      </w:tblGrid>
      <w:tr w:rsidR="002A79DD" w14:paraId="37B8287A" w14:textId="77777777">
        <w:trPr>
          <w:trHeight w:val="43"/>
          <w:jc w:val="center"/>
        </w:trPr>
        <w:tc>
          <w:tcPr>
            <w:tcW w:w="758" w:type="dxa"/>
            <w:vAlign w:val="center"/>
          </w:tcPr>
          <w:p w14:paraId="055781FD" w14:textId="77777777" w:rsidR="002A79DD" w:rsidRDefault="00A347BC">
            <w:pPr>
              <w:pStyle w:val="a4"/>
              <w:spacing w:line="360" w:lineRule="auto"/>
              <w:jc w:val="center"/>
              <w:rPr>
                <w:rFonts w:hAnsi="宋体" w:cs="Arial"/>
                <w:sz w:val="24"/>
              </w:rPr>
            </w:pPr>
            <w:r>
              <w:rPr>
                <w:rFonts w:hAnsi="宋体" w:cs="Arial" w:hint="eastAsia"/>
                <w:sz w:val="24"/>
              </w:rPr>
              <w:t>序号</w:t>
            </w:r>
          </w:p>
        </w:tc>
        <w:tc>
          <w:tcPr>
            <w:tcW w:w="1902" w:type="dxa"/>
            <w:vAlign w:val="center"/>
          </w:tcPr>
          <w:p w14:paraId="09227020" w14:textId="77777777" w:rsidR="002A79DD" w:rsidRDefault="00A347BC">
            <w:pPr>
              <w:pStyle w:val="a4"/>
              <w:spacing w:line="360" w:lineRule="auto"/>
              <w:jc w:val="center"/>
              <w:rPr>
                <w:rFonts w:hAnsi="宋体" w:cs="Arial"/>
                <w:sz w:val="24"/>
              </w:rPr>
            </w:pPr>
            <w:r>
              <w:rPr>
                <w:rFonts w:hAnsi="宋体" w:cs="Arial" w:hint="eastAsia"/>
                <w:sz w:val="24"/>
              </w:rPr>
              <w:t>服务名称</w:t>
            </w:r>
          </w:p>
        </w:tc>
        <w:tc>
          <w:tcPr>
            <w:tcW w:w="1871" w:type="dxa"/>
            <w:vAlign w:val="center"/>
          </w:tcPr>
          <w:p w14:paraId="09342B5C" w14:textId="77777777" w:rsidR="002A79DD" w:rsidRDefault="00A347BC">
            <w:pPr>
              <w:pStyle w:val="a4"/>
              <w:spacing w:line="360" w:lineRule="auto"/>
              <w:jc w:val="center"/>
              <w:rPr>
                <w:rFonts w:hAnsi="宋体" w:cs="Arial"/>
                <w:sz w:val="24"/>
              </w:rPr>
            </w:pPr>
            <w:r>
              <w:rPr>
                <w:rFonts w:hAnsi="宋体" w:cs="Arial" w:hint="eastAsia"/>
                <w:sz w:val="24"/>
              </w:rPr>
              <w:t>招标要求</w:t>
            </w:r>
          </w:p>
        </w:tc>
        <w:tc>
          <w:tcPr>
            <w:tcW w:w="2949" w:type="dxa"/>
            <w:vAlign w:val="center"/>
          </w:tcPr>
          <w:p w14:paraId="31701096" w14:textId="77777777" w:rsidR="002A79DD" w:rsidRDefault="00A347BC">
            <w:pPr>
              <w:pStyle w:val="a4"/>
              <w:spacing w:line="360" w:lineRule="auto"/>
              <w:jc w:val="center"/>
              <w:rPr>
                <w:rFonts w:hAnsi="宋体" w:cs="Arial"/>
                <w:sz w:val="24"/>
              </w:rPr>
            </w:pPr>
            <w:r>
              <w:rPr>
                <w:rFonts w:hAnsi="宋体" w:cs="Arial" w:hint="eastAsia"/>
                <w:sz w:val="24"/>
              </w:rPr>
              <w:t>投标技术参数</w:t>
            </w:r>
          </w:p>
        </w:tc>
        <w:tc>
          <w:tcPr>
            <w:tcW w:w="1381" w:type="dxa"/>
            <w:vAlign w:val="center"/>
          </w:tcPr>
          <w:p w14:paraId="33390BC1" w14:textId="77777777" w:rsidR="002A79DD" w:rsidRDefault="00A347BC">
            <w:pPr>
              <w:pStyle w:val="a4"/>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2E84CCF9" w14:textId="77777777" w:rsidR="002A79DD" w:rsidRDefault="00A347BC">
            <w:pPr>
              <w:pStyle w:val="a4"/>
              <w:spacing w:line="360" w:lineRule="auto"/>
              <w:jc w:val="center"/>
              <w:rPr>
                <w:rFonts w:hAnsi="宋体" w:cs="Arial"/>
                <w:sz w:val="24"/>
              </w:rPr>
            </w:pPr>
            <w:r>
              <w:rPr>
                <w:rFonts w:hAnsi="宋体" w:cs="Arial"/>
                <w:sz w:val="24"/>
              </w:rPr>
              <w:t>备注</w:t>
            </w:r>
          </w:p>
        </w:tc>
      </w:tr>
      <w:tr w:rsidR="002A79DD" w14:paraId="69608E3E" w14:textId="77777777">
        <w:trPr>
          <w:trHeight w:val="480"/>
          <w:jc w:val="center"/>
        </w:trPr>
        <w:tc>
          <w:tcPr>
            <w:tcW w:w="758" w:type="dxa"/>
          </w:tcPr>
          <w:p w14:paraId="2EF596C1" w14:textId="77777777" w:rsidR="002A79DD" w:rsidRDefault="002A79DD">
            <w:pPr>
              <w:pStyle w:val="a4"/>
              <w:spacing w:line="360" w:lineRule="auto"/>
              <w:rPr>
                <w:rFonts w:ascii="楷体_GB2312" w:eastAsia="楷体_GB2312" w:hAnsi="Times New Roman"/>
                <w:sz w:val="24"/>
              </w:rPr>
            </w:pPr>
          </w:p>
        </w:tc>
        <w:tc>
          <w:tcPr>
            <w:tcW w:w="1902" w:type="dxa"/>
          </w:tcPr>
          <w:p w14:paraId="1EA53A10" w14:textId="77777777" w:rsidR="002A79DD" w:rsidRDefault="002A79DD">
            <w:pPr>
              <w:pStyle w:val="a4"/>
              <w:spacing w:line="360" w:lineRule="auto"/>
              <w:rPr>
                <w:rFonts w:ascii="楷体_GB2312" w:eastAsia="楷体_GB2312" w:hAnsi="Times New Roman"/>
                <w:sz w:val="24"/>
              </w:rPr>
            </w:pPr>
          </w:p>
        </w:tc>
        <w:tc>
          <w:tcPr>
            <w:tcW w:w="1871" w:type="dxa"/>
          </w:tcPr>
          <w:p w14:paraId="43B14A62" w14:textId="77777777" w:rsidR="002A79DD" w:rsidRDefault="002A79DD">
            <w:pPr>
              <w:pStyle w:val="a4"/>
              <w:spacing w:line="360" w:lineRule="auto"/>
              <w:rPr>
                <w:rFonts w:ascii="楷体_GB2312" w:eastAsia="楷体_GB2312" w:hAnsi="Times New Roman"/>
                <w:sz w:val="24"/>
              </w:rPr>
            </w:pPr>
          </w:p>
        </w:tc>
        <w:tc>
          <w:tcPr>
            <w:tcW w:w="2949" w:type="dxa"/>
          </w:tcPr>
          <w:p w14:paraId="037F71E3" w14:textId="77777777" w:rsidR="002A79DD" w:rsidRDefault="002A79DD">
            <w:pPr>
              <w:pStyle w:val="a4"/>
              <w:spacing w:line="360" w:lineRule="auto"/>
              <w:rPr>
                <w:rFonts w:ascii="楷体_GB2312" w:eastAsia="楷体_GB2312" w:hAnsi="Times New Roman"/>
                <w:sz w:val="24"/>
              </w:rPr>
            </w:pPr>
          </w:p>
        </w:tc>
        <w:tc>
          <w:tcPr>
            <w:tcW w:w="1381" w:type="dxa"/>
          </w:tcPr>
          <w:p w14:paraId="4B40D49A" w14:textId="77777777" w:rsidR="002A79DD" w:rsidRDefault="002A79DD">
            <w:pPr>
              <w:pStyle w:val="a4"/>
              <w:spacing w:line="360" w:lineRule="auto"/>
              <w:rPr>
                <w:rFonts w:ascii="楷体_GB2312" w:eastAsia="楷体_GB2312" w:hAnsi="Times New Roman"/>
                <w:sz w:val="24"/>
              </w:rPr>
            </w:pPr>
          </w:p>
        </w:tc>
        <w:tc>
          <w:tcPr>
            <w:tcW w:w="745" w:type="dxa"/>
          </w:tcPr>
          <w:p w14:paraId="1128E832" w14:textId="77777777" w:rsidR="002A79DD" w:rsidRDefault="002A79DD">
            <w:pPr>
              <w:pStyle w:val="a4"/>
              <w:spacing w:line="360" w:lineRule="auto"/>
              <w:rPr>
                <w:rFonts w:ascii="楷体_GB2312" w:eastAsia="楷体_GB2312" w:hAnsi="Times New Roman"/>
                <w:sz w:val="24"/>
              </w:rPr>
            </w:pPr>
          </w:p>
        </w:tc>
      </w:tr>
      <w:tr w:rsidR="002A79DD" w14:paraId="7C3D6594" w14:textId="77777777">
        <w:trPr>
          <w:trHeight w:val="480"/>
          <w:jc w:val="center"/>
        </w:trPr>
        <w:tc>
          <w:tcPr>
            <w:tcW w:w="758" w:type="dxa"/>
          </w:tcPr>
          <w:p w14:paraId="383DD6B0" w14:textId="77777777" w:rsidR="002A79DD" w:rsidRDefault="002A79DD">
            <w:pPr>
              <w:pStyle w:val="a4"/>
              <w:spacing w:line="360" w:lineRule="auto"/>
              <w:rPr>
                <w:rFonts w:ascii="楷体_GB2312" w:eastAsia="楷体_GB2312" w:hAnsi="Times New Roman"/>
                <w:sz w:val="24"/>
              </w:rPr>
            </w:pPr>
          </w:p>
        </w:tc>
        <w:tc>
          <w:tcPr>
            <w:tcW w:w="1902" w:type="dxa"/>
          </w:tcPr>
          <w:p w14:paraId="3761E293" w14:textId="77777777" w:rsidR="002A79DD" w:rsidRDefault="002A79DD">
            <w:pPr>
              <w:pStyle w:val="a4"/>
              <w:spacing w:line="360" w:lineRule="auto"/>
              <w:rPr>
                <w:rFonts w:ascii="楷体_GB2312" w:eastAsia="楷体_GB2312" w:hAnsi="Times New Roman"/>
                <w:sz w:val="24"/>
              </w:rPr>
            </w:pPr>
          </w:p>
        </w:tc>
        <w:tc>
          <w:tcPr>
            <w:tcW w:w="1871" w:type="dxa"/>
          </w:tcPr>
          <w:p w14:paraId="413DE390" w14:textId="77777777" w:rsidR="002A79DD" w:rsidRDefault="002A79DD">
            <w:pPr>
              <w:pStyle w:val="a4"/>
              <w:spacing w:line="360" w:lineRule="auto"/>
              <w:rPr>
                <w:rFonts w:ascii="楷体_GB2312" w:eastAsia="楷体_GB2312" w:hAnsi="Times New Roman"/>
                <w:sz w:val="24"/>
              </w:rPr>
            </w:pPr>
          </w:p>
        </w:tc>
        <w:tc>
          <w:tcPr>
            <w:tcW w:w="2949" w:type="dxa"/>
          </w:tcPr>
          <w:p w14:paraId="7E4FF40F" w14:textId="77777777" w:rsidR="002A79DD" w:rsidRDefault="002A79DD">
            <w:pPr>
              <w:pStyle w:val="a4"/>
              <w:spacing w:line="360" w:lineRule="auto"/>
              <w:rPr>
                <w:rFonts w:ascii="楷体_GB2312" w:eastAsia="楷体_GB2312" w:hAnsi="Times New Roman"/>
                <w:sz w:val="24"/>
              </w:rPr>
            </w:pPr>
          </w:p>
        </w:tc>
        <w:tc>
          <w:tcPr>
            <w:tcW w:w="1381" w:type="dxa"/>
          </w:tcPr>
          <w:p w14:paraId="5C52E11A" w14:textId="77777777" w:rsidR="002A79DD" w:rsidRDefault="002A79DD">
            <w:pPr>
              <w:pStyle w:val="a4"/>
              <w:spacing w:line="360" w:lineRule="auto"/>
              <w:rPr>
                <w:rFonts w:ascii="楷体_GB2312" w:eastAsia="楷体_GB2312" w:hAnsi="Times New Roman"/>
                <w:sz w:val="24"/>
              </w:rPr>
            </w:pPr>
          </w:p>
        </w:tc>
        <w:tc>
          <w:tcPr>
            <w:tcW w:w="745" w:type="dxa"/>
          </w:tcPr>
          <w:p w14:paraId="729293CF" w14:textId="77777777" w:rsidR="002A79DD" w:rsidRDefault="002A79DD">
            <w:pPr>
              <w:pStyle w:val="a4"/>
              <w:spacing w:line="360" w:lineRule="auto"/>
              <w:rPr>
                <w:rFonts w:ascii="楷体_GB2312" w:eastAsia="楷体_GB2312" w:hAnsi="Times New Roman"/>
                <w:sz w:val="24"/>
              </w:rPr>
            </w:pPr>
          </w:p>
        </w:tc>
      </w:tr>
      <w:tr w:rsidR="002A79DD" w14:paraId="525A462A" w14:textId="77777777">
        <w:trPr>
          <w:trHeight w:val="480"/>
          <w:jc w:val="center"/>
        </w:trPr>
        <w:tc>
          <w:tcPr>
            <w:tcW w:w="758" w:type="dxa"/>
          </w:tcPr>
          <w:p w14:paraId="5A6EE8DB" w14:textId="77777777" w:rsidR="002A79DD" w:rsidRDefault="002A79DD">
            <w:pPr>
              <w:pStyle w:val="a4"/>
              <w:spacing w:line="360" w:lineRule="auto"/>
              <w:rPr>
                <w:rFonts w:ascii="楷体_GB2312" w:eastAsia="楷体_GB2312" w:hAnsi="Times New Roman"/>
                <w:sz w:val="24"/>
              </w:rPr>
            </w:pPr>
          </w:p>
        </w:tc>
        <w:tc>
          <w:tcPr>
            <w:tcW w:w="1902" w:type="dxa"/>
          </w:tcPr>
          <w:p w14:paraId="6BE810C4" w14:textId="77777777" w:rsidR="002A79DD" w:rsidRDefault="002A79DD">
            <w:pPr>
              <w:pStyle w:val="a4"/>
              <w:spacing w:line="360" w:lineRule="auto"/>
              <w:rPr>
                <w:rFonts w:ascii="楷体_GB2312" w:eastAsia="楷体_GB2312" w:hAnsi="Times New Roman"/>
                <w:sz w:val="24"/>
              </w:rPr>
            </w:pPr>
          </w:p>
        </w:tc>
        <w:tc>
          <w:tcPr>
            <w:tcW w:w="1871" w:type="dxa"/>
          </w:tcPr>
          <w:p w14:paraId="40D82F08" w14:textId="77777777" w:rsidR="002A79DD" w:rsidRDefault="002A79DD">
            <w:pPr>
              <w:pStyle w:val="a4"/>
              <w:spacing w:line="360" w:lineRule="auto"/>
              <w:rPr>
                <w:rFonts w:ascii="楷体_GB2312" w:eastAsia="楷体_GB2312" w:hAnsi="Times New Roman"/>
                <w:sz w:val="24"/>
              </w:rPr>
            </w:pPr>
          </w:p>
        </w:tc>
        <w:tc>
          <w:tcPr>
            <w:tcW w:w="2949" w:type="dxa"/>
          </w:tcPr>
          <w:p w14:paraId="40911B40" w14:textId="77777777" w:rsidR="002A79DD" w:rsidRDefault="002A79DD">
            <w:pPr>
              <w:pStyle w:val="a4"/>
              <w:spacing w:line="360" w:lineRule="auto"/>
              <w:rPr>
                <w:rFonts w:ascii="楷体_GB2312" w:eastAsia="楷体_GB2312" w:hAnsi="Times New Roman"/>
                <w:sz w:val="24"/>
              </w:rPr>
            </w:pPr>
          </w:p>
        </w:tc>
        <w:tc>
          <w:tcPr>
            <w:tcW w:w="1381" w:type="dxa"/>
          </w:tcPr>
          <w:p w14:paraId="19CF3BD2" w14:textId="77777777" w:rsidR="002A79DD" w:rsidRDefault="002A79DD">
            <w:pPr>
              <w:pStyle w:val="a4"/>
              <w:spacing w:line="360" w:lineRule="auto"/>
              <w:rPr>
                <w:rFonts w:ascii="楷体_GB2312" w:eastAsia="楷体_GB2312" w:hAnsi="Times New Roman"/>
                <w:sz w:val="24"/>
              </w:rPr>
            </w:pPr>
          </w:p>
        </w:tc>
        <w:tc>
          <w:tcPr>
            <w:tcW w:w="745" w:type="dxa"/>
          </w:tcPr>
          <w:p w14:paraId="3E36AB66" w14:textId="77777777" w:rsidR="002A79DD" w:rsidRDefault="002A79DD">
            <w:pPr>
              <w:pStyle w:val="a4"/>
              <w:spacing w:line="360" w:lineRule="auto"/>
              <w:rPr>
                <w:rFonts w:ascii="楷体_GB2312" w:eastAsia="楷体_GB2312" w:hAnsi="Times New Roman"/>
                <w:sz w:val="24"/>
              </w:rPr>
            </w:pPr>
          </w:p>
        </w:tc>
      </w:tr>
    </w:tbl>
    <w:p w14:paraId="6C42987D" w14:textId="77777777" w:rsidR="002A79DD" w:rsidRDefault="002A79DD">
      <w:pPr>
        <w:snapToGrid w:val="0"/>
        <w:spacing w:line="240" w:lineRule="atLeast"/>
        <w:rPr>
          <w:rFonts w:ascii="仿宋_GB2312" w:eastAsia="仿宋_GB2312"/>
          <w:b/>
          <w:sz w:val="28"/>
          <w:szCs w:val="28"/>
        </w:rPr>
      </w:pPr>
    </w:p>
    <w:p w14:paraId="51E0EE71" w14:textId="77777777" w:rsidR="002A79DD" w:rsidRDefault="00A347BC">
      <w:pPr>
        <w:spacing w:line="440" w:lineRule="exact"/>
        <w:ind w:firstLineChars="200" w:firstLine="420"/>
        <w:rPr>
          <w:rFonts w:ascii="宋体" w:hAnsi="宋体"/>
        </w:rPr>
      </w:pPr>
      <w:r>
        <w:rPr>
          <w:rFonts w:ascii="宋体" w:hAnsi="宋体" w:hint="eastAsia"/>
        </w:rPr>
        <w:t>须加盖报价单位公章。</w:t>
      </w:r>
    </w:p>
    <w:p w14:paraId="3D2848C8" w14:textId="77777777" w:rsidR="002A79DD" w:rsidRDefault="002A79DD">
      <w:pPr>
        <w:spacing w:line="440" w:lineRule="exact"/>
        <w:ind w:firstLineChars="200" w:firstLine="420"/>
        <w:rPr>
          <w:rFonts w:ascii="宋体" w:hAnsi="宋体"/>
        </w:rPr>
      </w:pPr>
    </w:p>
    <w:p w14:paraId="4D7CF16E" w14:textId="77777777" w:rsidR="002A79DD" w:rsidRDefault="002A79DD">
      <w:pPr>
        <w:spacing w:line="440" w:lineRule="exact"/>
        <w:ind w:firstLineChars="200" w:firstLine="420"/>
        <w:rPr>
          <w:rFonts w:ascii="宋体" w:hAnsi="宋体"/>
        </w:rPr>
      </w:pPr>
    </w:p>
    <w:p w14:paraId="4D46DB75" w14:textId="77777777" w:rsidR="002A79DD" w:rsidRDefault="002A79DD">
      <w:pPr>
        <w:spacing w:line="440" w:lineRule="exact"/>
        <w:ind w:firstLineChars="200" w:firstLine="420"/>
        <w:rPr>
          <w:rFonts w:ascii="宋体" w:hAnsi="宋体"/>
        </w:rPr>
      </w:pPr>
    </w:p>
    <w:p w14:paraId="325DF0D2" w14:textId="77777777" w:rsidR="002A79DD" w:rsidRDefault="002A79DD">
      <w:pPr>
        <w:spacing w:line="440" w:lineRule="exact"/>
        <w:ind w:firstLineChars="200" w:firstLine="420"/>
        <w:rPr>
          <w:rFonts w:ascii="宋体" w:hAnsi="宋体"/>
        </w:rPr>
      </w:pPr>
    </w:p>
    <w:p w14:paraId="58EC6F8B" w14:textId="77777777" w:rsidR="002A79DD" w:rsidRDefault="00A347BC">
      <w:pPr>
        <w:tabs>
          <w:tab w:val="left" w:pos="5812"/>
        </w:tabs>
        <w:spacing w:line="440" w:lineRule="exact"/>
        <w:ind w:firstLineChars="2767" w:firstLine="5811"/>
        <w:rPr>
          <w:rFonts w:ascii="宋体" w:hAnsi="宋体"/>
        </w:rPr>
      </w:pPr>
      <w:r>
        <w:rPr>
          <w:rFonts w:ascii="宋体" w:hAnsi="宋体" w:hint="eastAsia"/>
        </w:rPr>
        <w:t>报价单位盖章：</w:t>
      </w:r>
    </w:p>
    <w:p w14:paraId="01801DBD" w14:textId="77777777" w:rsidR="002A79DD" w:rsidRDefault="00A347BC">
      <w:pPr>
        <w:tabs>
          <w:tab w:val="left" w:pos="5812"/>
        </w:tabs>
        <w:spacing w:line="440" w:lineRule="exact"/>
        <w:ind w:firstLineChars="2767" w:firstLine="5811"/>
        <w:rPr>
          <w:rFonts w:ascii="宋体" w:hAnsi="宋体"/>
        </w:rPr>
      </w:pPr>
      <w:r>
        <w:rPr>
          <w:rFonts w:ascii="宋体" w:hAnsi="宋体" w:hint="eastAsia"/>
        </w:rPr>
        <w:t>法人代表签字：</w:t>
      </w:r>
    </w:p>
    <w:p w14:paraId="2B0180E7" w14:textId="77777777" w:rsidR="002A79DD" w:rsidRDefault="002A79DD">
      <w:pPr>
        <w:tabs>
          <w:tab w:val="left" w:pos="5812"/>
        </w:tabs>
        <w:spacing w:line="440" w:lineRule="exact"/>
        <w:ind w:firstLineChars="2767" w:firstLine="5811"/>
        <w:rPr>
          <w:rFonts w:ascii="宋体" w:hAnsi="宋体"/>
        </w:rPr>
      </w:pPr>
    </w:p>
    <w:p w14:paraId="73BADBF5" w14:textId="77777777" w:rsidR="002A79DD" w:rsidRDefault="00A347BC">
      <w:pPr>
        <w:tabs>
          <w:tab w:val="left" w:pos="5812"/>
        </w:tabs>
        <w:spacing w:line="440" w:lineRule="exact"/>
        <w:ind w:firstLineChars="3667" w:firstLine="7701"/>
        <w:rPr>
          <w:rFonts w:ascii="宋体" w:hAnsi="宋体"/>
        </w:rPr>
      </w:pPr>
      <w:r>
        <w:rPr>
          <w:rFonts w:ascii="宋体" w:hAnsi="宋体" w:hint="eastAsia"/>
        </w:rPr>
        <w:t>年    月    日</w:t>
      </w:r>
    </w:p>
    <w:p w14:paraId="62953AA1" w14:textId="77777777" w:rsidR="002A79DD" w:rsidRDefault="002A79DD">
      <w:pPr>
        <w:tabs>
          <w:tab w:val="left" w:pos="5812"/>
        </w:tabs>
        <w:spacing w:line="440" w:lineRule="exact"/>
        <w:ind w:firstLineChars="2767" w:firstLine="5811"/>
        <w:rPr>
          <w:rFonts w:ascii="宋体" w:hAnsi="宋体"/>
        </w:rPr>
        <w:sectPr w:rsidR="002A79DD">
          <w:pgSz w:w="11906" w:h="16838"/>
          <w:pgMar w:top="1440" w:right="1077" w:bottom="1440" w:left="1077" w:header="851" w:footer="851" w:gutter="0"/>
          <w:cols w:space="720"/>
          <w:docGrid w:type="lines" w:linePitch="312"/>
        </w:sectPr>
      </w:pPr>
    </w:p>
    <w:p w14:paraId="11F71506" w14:textId="77777777" w:rsidR="002A79DD" w:rsidRDefault="00A347B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4EEE352F" w14:textId="77777777" w:rsidR="002A79DD" w:rsidRDefault="002A79DD">
      <w:pPr>
        <w:snapToGrid w:val="0"/>
        <w:spacing w:line="360" w:lineRule="auto"/>
        <w:jc w:val="center"/>
        <w:rPr>
          <w:rFonts w:ascii="宋体" w:hAnsi="宋体"/>
          <w:b/>
          <w:sz w:val="28"/>
          <w:szCs w:val="30"/>
        </w:rPr>
      </w:pPr>
    </w:p>
    <w:p w14:paraId="237B3A25" w14:textId="77777777" w:rsidR="002A79DD" w:rsidRDefault="00A347B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2A79DD" w14:paraId="601BBA3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97270C3" w14:textId="77777777" w:rsidR="002A79DD" w:rsidRDefault="00A347B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465CC214" w14:textId="77777777" w:rsidR="002A79DD" w:rsidRDefault="00A347B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6F8E5FEA" w14:textId="77777777" w:rsidR="002A79DD" w:rsidRDefault="00A347B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44028E5E" w14:textId="77777777" w:rsidR="002A79DD" w:rsidRDefault="00A347B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311C7774" w14:textId="77777777" w:rsidR="002A79DD" w:rsidRDefault="00A347B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2C1F65AC" w14:textId="77777777" w:rsidR="002A79DD" w:rsidRDefault="00A347B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4B8C4ABB" w14:textId="77777777" w:rsidR="002A79DD" w:rsidRDefault="00A347BC">
            <w:pPr>
              <w:jc w:val="center"/>
              <w:rPr>
                <w:sz w:val="24"/>
                <w:lang w:val="zh-CN"/>
              </w:rPr>
            </w:pPr>
            <w:r>
              <w:rPr>
                <w:rFonts w:hint="eastAsia"/>
                <w:sz w:val="24"/>
                <w:lang w:val="zh-CN"/>
              </w:rPr>
              <w:t>联系电话</w:t>
            </w:r>
          </w:p>
        </w:tc>
      </w:tr>
      <w:tr w:rsidR="002A79DD" w14:paraId="062E085F"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2C347AA"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8A11861"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7310FFE"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03F3314"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3975BC3"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0A804FC"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8D3F36A" w14:textId="77777777" w:rsidR="002A79DD" w:rsidRDefault="002A79DD">
            <w:pPr>
              <w:jc w:val="center"/>
            </w:pPr>
          </w:p>
        </w:tc>
      </w:tr>
      <w:tr w:rsidR="002A79DD" w14:paraId="516D7516"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F03E1CE"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2FA65A4"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B1A1B33"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392261A"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8CCA497"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DD2F2F8"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0C00430" w14:textId="77777777" w:rsidR="002A79DD" w:rsidRDefault="002A79DD">
            <w:pPr>
              <w:jc w:val="center"/>
            </w:pPr>
          </w:p>
        </w:tc>
      </w:tr>
      <w:tr w:rsidR="002A79DD" w14:paraId="3706E68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F31AA0D"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F55A57D"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3BA947C"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7DF3E59"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A67CC5A"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6B176160"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AFF810E" w14:textId="77777777" w:rsidR="002A79DD" w:rsidRDefault="002A79DD">
            <w:pPr>
              <w:jc w:val="center"/>
            </w:pPr>
          </w:p>
        </w:tc>
      </w:tr>
      <w:tr w:rsidR="002A79DD" w14:paraId="54701BB6"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EC7A1CA"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B9691CE"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A647A5C"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BB6CBE6"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3EB92466"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FB641D5"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6E086DFB" w14:textId="77777777" w:rsidR="002A79DD" w:rsidRDefault="002A79DD">
            <w:pPr>
              <w:jc w:val="center"/>
            </w:pPr>
          </w:p>
        </w:tc>
      </w:tr>
      <w:tr w:rsidR="002A79DD" w14:paraId="1D30C3C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BE3F3C0"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30AF667"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69B8563"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7591B1B"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071A344"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629133FA"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783FA93" w14:textId="77777777" w:rsidR="002A79DD" w:rsidRDefault="002A79DD">
            <w:pPr>
              <w:jc w:val="center"/>
            </w:pPr>
          </w:p>
        </w:tc>
      </w:tr>
      <w:tr w:rsidR="002A79DD" w14:paraId="530D55F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2D4669D"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9717864"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12468C5"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CD4429B"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60C03A9"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65F52B95"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995CE05" w14:textId="77777777" w:rsidR="002A79DD" w:rsidRDefault="002A79DD">
            <w:pPr>
              <w:jc w:val="center"/>
            </w:pPr>
          </w:p>
        </w:tc>
      </w:tr>
      <w:tr w:rsidR="002A79DD" w14:paraId="72EA4250"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1A75E10"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CD05F48"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0E43454"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DB87F49"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9F80EA1"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C55FAC0"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9815D6E" w14:textId="77777777" w:rsidR="002A79DD" w:rsidRDefault="002A79DD">
            <w:pPr>
              <w:jc w:val="center"/>
            </w:pPr>
          </w:p>
        </w:tc>
      </w:tr>
      <w:tr w:rsidR="002A79DD" w14:paraId="27B0049A"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FFEF2EC"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2BA04F4"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055CC77B"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35D6E0F"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2540E04"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DAA7DC1"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0A727D7" w14:textId="77777777" w:rsidR="002A79DD" w:rsidRDefault="002A79DD">
            <w:pPr>
              <w:jc w:val="center"/>
            </w:pPr>
          </w:p>
        </w:tc>
      </w:tr>
      <w:tr w:rsidR="002A79DD" w14:paraId="4E32CC7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6AD42D8"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FEA0E9A"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13F1FFF"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DBB46F6"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49E3696"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4A115EB"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62D2DB45" w14:textId="77777777" w:rsidR="002A79DD" w:rsidRDefault="002A79DD">
            <w:pPr>
              <w:jc w:val="center"/>
            </w:pPr>
          </w:p>
        </w:tc>
      </w:tr>
      <w:tr w:rsidR="002A79DD" w14:paraId="170CD726"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DDBE33B"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7A8FFA9"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964DD32"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D86A918"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211E711"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63DA6000"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BA1BE42" w14:textId="77777777" w:rsidR="002A79DD" w:rsidRDefault="002A79DD">
            <w:pPr>
              <w:jc w:val="center"/>
            </w:pPr>
          </w:p>
        </w:tc>
      </w:tr>
      <w:tr w:rsidR="002A79DD" w14:paraId="2292DAB5"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2A6993B" w14:textId="77777777" w:rsidR="002A79DD" w:rsidRDefault="002A79DD">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C5150C4" w14:textId="77777777" w:rsidR="002A79DD" w:rsidRDefault="002A79DD">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6942AFF" w14:textId="77777777" w:rsidR="002A79DD" w:rsidRDefault="002A79DD">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D425087" w14:textId="77777777" w:rsidR="002A79DD" w:rsidRDefault="002A79DD">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3418275B" w14:textId="77777777" w:rsidR="002A79DD" w:rsidRDefault="002A79DD">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DAA9F82" w14:textId="77777777" w:rsidR="002A79DD" w:rsidRDefault="002A79DD">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5B602B6" w14:textId="77777777" w:rsidR="002A79DD" w:rsidRDefault="002A79DD">
            <w:pPr>
              <w:jc w:val="center"/>
            </w:pPr>
          </w:p>
        </w:tc>
      </w:tr>
    </w:tbl>
    <w:p w14:paraId="76DD1C61" w14:textId="77777777" w:rsidR="002A79DD" w:rsidRDefault="00A347B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w:t>
      </w:r>
      <w:proofErr w:type="gramStart"/>
      <w:r>
        <w:rPr>
          <w:rFonts w:ascii="宋体" w:hAnsi="宋体" w:hint="eastAsia"/>
          <w:lang w:val="zh-CN"/>
        </w:rPr>
        <w:t>附合同</w:t>
      </w:r>
      <w:proofErr w:type="gramEnd"/>
      <w:r>
        <w:rPr>
          <w:rFonts w:ascii="宋体" w:hAnsi="宋体" w:hint="eastAsia"/>
          <w:lang w:val="zh-CN"/>
        </w:rPr>
        <w:t>关键页扫描件。</w:t>
      </w:r>
    </w:p>
    <w:p w14:paraId="1B96B225" w14:textId="77777777" w:rsidR="002A79DD" w:rsidRDefault="002A79DD">
      <w:pPr>
        <w:snapToGrid w:val="0"/>
        <w:spacing w:line="360" w:lineRule="auto"/>
        <w:rPr>
          <w:rFonts w:ascii="宋体" w:hAnsi="宋体"/>
          <w:sz w:val="22"/>
        </w:rPr>
      </w:pPr>
    </w:p>
    <w:p w14:paraId="7F3D077C" w14:textId="77777777" w:rsidR="002A79DD" w:rsidRDefault="002A79DD">
      <w:pPr>
        <w:snapToGrid w:val="0"/>
        <w:spacing w:line="360" w:lineRule="auto"/>
        <w:rPr>
          <w:rFonts w:ascii="宋体" w:hAnsi="宋体"/>
          <w:sz w:val="22"/>
        </w:rPr>
      </w:pPr>
    </w:p>
    <w:p w14:paraId="63551C47" w14:textId="77777777" w:rsidR="002A79DD" w:rsidRDefault="00A347B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532AAFED" w14:textId="77777777" w:rsidR="002A79DD" w:rsidRDefault="00A347BC">
      <w:pPr>
        <w:snapToGrid w:val="0"/>
        <w:spacing w:line="360" w:lineRule="auto"/>
        <w:ind w:firstLineChars="2200" w:firstLine="4620"/>
        <w:rPr>
          <w:rFonts w:ascii="宋体" w:hAnsi="宋体"/>
        </w:rPr>
      </w:pPr>
      <w:r>
        <w:rPr>
          <w:rFonts w:ascii="宋体" w:hAnsi="宋体" w:hint="eastAsia"/>
        </w:rPr>
        <w:t>法定代表人或代理人（签字或盖章）：</w:t>
      </w:r>
    </w:p>
    <w:p w14:paraId="27ABF2A9" w14:textId="77777777" w:rsidR="002A79DD" w:rsidRDefault="002A79DD">
      <w:pPr>
        <w:pStyle w:val="10"/>
        <w:spacing w:line="360" w:lineRule="auto"/>
        <w:ind w:left="420" w:firstLineChars="0" w:firstLine="0"/>
        <w:jc w:val="center"/>
        <w:rPr>
          <w:rFonts w:ascii="宋体" w:hAnsi="宋体" w:cs="宋体"/>
          <w:b/>
          <w:sz w:val="36"/>
          <w:szCs w:val="36"/>
        </w:rPr>
      </w:pPr>
    </w:p>
    <w:p w14:paraId="0A8915E3" w14:textId="77777777" w:rsidR="002A79DD" w:rsidRDefault="002A79DD">
      <w:pPr>
        <w:pStyle w:val="10"/>
        <w:spacing w:line="360" w:lineRule="auto"/>
        <w:ind w:left="420" w:firstLineChars="0" w:firstLine="0"/>
        <w:jc w:val="center"/>
        <w:rPr>
          <w:rFonts w:ascii="宋体" w:hAnsi="宋体" w:cs="宋体"/>
          <w:b/>
          <w:sz w:val="36"/>
          <w:szCs w:val="36"/>
        </w:rPr>
      </w:pPr>
    </w:p>
    <w:p w14:paraId="48196CCC" w14:textId="77777777" w:rsidR="002A79DD" w:rsidRDefault="002A79DD">
      <w:pPr>
        <w:pStyle w:val="10"/>
        <w:spacing w:line="360" w:lineRule="auto"/>
        <w:ind w:left="420" w:firstLineChars="0" w:firstLine="0"/>
        <w:jc w:val="center"/>
        <w:rPr>
          <w:rFonts w:ascii="宋体" w:hAnsi="宋体" w:cs="宋体"/>
          <w:b/>
          <w:sz w:val="36"/>
          <w:szCs w:val="36"/>
        </w:rPr>
      </w:pPr>
    </w:p>
    <w:p w14:paraId="126FA4F4" w14:textId="77777777" w:rsidR="002A79DD" w:rsidRDefault="002A79DD">
      <w:pPr>
        <w:pStyle w:val="10"/>
        <w:spacing w:line="360" w:lineRule="auto"/>
        <w:ind w:left="420" w:firstLineChars="0" w:firstLine="0"/>
        <w:jc w:val="center"/>
        <w:rPr>
          <w:rFonts w:ascii="宋体" w:hAnsi="宋体" w:cs="宋体"/>
          <w:b/>
          <w:sz w:val="36"/>
          <w:szCs w:val="36"/>
        </w:rPr>
      </w:pPr>
    </w:p>
    <w:p w14:paraId="6017EC1F" w14:textId="77777777" w:rsidR="002A79DD" w:rsidRDefault="002A79DD">
      <w:pPr>
        <w:spacing w:line="360" w:lineRule="auto"/>
        <w:rPr>
          <w:rFonts w:ascii="宋体" w:hAnsi="宋体" w:cs="宋体"/>
          <w:b/>
          <w:sz w:val="36"/>
          <w:szCs w:val="36"/>
        </w:rPr>
      </w:pPr>
    </w:p>
    <w:p w14:paraId="10CA460B" w14:textId="77777777" w:rsidR="002A79DD" w:rsidRDefault="002A79DD">
      <w:pPr>
        <w:spacing w:line="440" w:lineRule="exact"/>
        <w:rPr>
          <w:rFonts w:ascii="宋体" w:hAnsi="宋体"/>
          <w:szCs w:val="21"/>
        </w:rPr>
      </w:pPr>
    </w:p>
    <w:p w14:paraId="3AEDD33C" w14:textId="77777777" w:rsidR="002A79DD" w:rsidRDefault="00A347BC">
      <w:pPr>
        <w:widowControl/>
        <w:jc w:val="left"/>
        <w:rPr>
          <w:rFonts w:ascii="宋体" w:hAnsi="宋体"/>
          <w:szCs w:val="21"/>
        </w:rPr>
      </w:pPr>
      <w:r>
        <w:rPr>
          <w:rFonts w:ascii="宋体" w:hAnsi="宋体"/>
          <w:szCs w:val="21"/>
        </w:rPr>
        <w:br w:type="page"/>
      </w:r>
    </w:p>
    <w:p w14:paraId="50CD8A53" w14:textId="77777777" w:rsidR="002A79DD" w:rsidRDefault="002A79DD">
      <w:pPr>
        <w:widowControl/>
        <w:jc w:val="left"/>
        <w:rPr>
          <w:rFonts w:ascii="宋体" w:hAnsi="宋体"/>
          <w:szCs w:val="21"/>
        </w:rPr>
      </w:pPr>
    </w:p>
    <w:p w14:paraId="784070B5" w14:textId="77777777" w:rsidR="002A79DD" w:rsidRDefault="00A347BC">
      <w:pPr>
        <w:pStyle w:val="2"/>
        <w:spacing w:line="360" w:lineRule="auto"/>
        <w:ind w:left="420" w:firstLineChars="0" w:firstLine="0"/>
        <w:jc w:val="center"/>
        <w:rPr>
          <w:rFonts w:ascii="宋体" w:hAnsi="宋体" w:cs="宋体"/>
          <w:b/>
          <w:sz w:val="36"/>
          <w:szCs w:val="36"/>
        </w:rPr>
      </w:pPr>
      <w:r>
        <w:rPr>
          <w:rFonts w:ascii="宋体" w:hAnsi="宋体" w:cs="宋体" w:hint="eastAsia"/>
          <w:b/>
          <w:sz w:val="36"/>
          <w:szCs w:val="36"/>
        </w:rPr>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1155"/>
        <w:gridCol w:w="1275"/>
        <w:gridCol w:w="2047"/>
        <w:gridCol w:w="1923"/>
      </w:tblGrid>
      <w:tr w:rsidR="002A79DD" w14:paraId="06CE3C4F" w14:textId="77777777">
        <w:trPr>
          <w:trHeight w:val="396"/>
        </w:trPr>
        <w:tc>
          <w:tcPr>
            <w:tcW w:w="828" w:type="dxa"/>
            <w:vAlign w:val="center"/>
          </w:tcPr>
          <w:p w14:paraId="5B30D8CC" w14:textId="77777777" w:rsidR="002A79DD" w:rsidRDefault="00A347BC">
            <w:pPr>
              <w:jc w:val="center"/>
              <w:rPr>
                <w:rFonts w:ascii="宋体" w:hAnsi="宋体" w:cs="宋体"/>
                <w:bCs/>
                <w:sz w:val="24"/>
              </w:rPr>
            </w:pPr>
            <w:r>
              <w:rPr>
                <w:rFonts w:ascii="宋体" w:hAnsi="宋体" w:cs="宋体" w:hint="eastAsia"/>
                <w:bCs/>
                <w:sz w:val="24"/>
              </w:rPr>
              <w:t>姓名</w:t>
            </w:r>
          </w:p>
        </w:tc>
        <w:tc>
          <w:tcPr>
            <w:tcW w:w="2520" w:type="dxa"/>
            <w:vAlign w:val="center"/>
          </w:tcPr>
          <w:p w14:paraId="7BF9EC7D" w14:textId="77777777" w:rsidR="002A79DD" w:rsidRDefault="00A347BC">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3DF26435" w14:textId="77777777" w:rsidR="002A79DD" w:rsidRDefault="00A347BC">
            <w:pPr>
              <w:jc w:val="center"/>
              <w:rPr>
                <w:rFonts w:ascii="宋体" w:hAnsi="宋体" w:cs="宋体"/>
                <w:bCs/>
                <w:sz w:val="24"/>
              </w:rPr>
            </w:pPr>
            <w:r>
              <w:rPr>
                <w:rFonts w:ascii="宋体" w:hAnsi="宋体" w:cs="宋体" w:hint="eastAsia"/>
                <w:bCs/>
                <w:sz w:val="24"/>
              </w:rPr>
              <w:t>年龄</w:t>
            </w:r>
          </w:p>
        </w:tc>
        <w:tc>
          <w:tcPr>
            <w:tcW w:w="1275" w:type="dxa"/>
            <w:vAlign w:val="center"/>
          </w:tcPr>
          <w:p w14:paraId="16FB1535" w14:textId="77777777" w:rsidR="002A79DD" w:rsidRDefault="00A347BC">
            <w:pPr>
              <w:jc w:val="center"/>
              <w:rPr>
                <w:rFonts w:ascii="宋体" w:hAnsi="宋体" w:cs="宋体"/>
                <w:bCs/>
                <w:sz w:val="24"/>
              </w:rPr>
            </w:pPr>
            <w:r>
              <w:rPr>
                <w:rFonts w:ascii="宋体" w:hAnsi="宋体" w:cs="宋体" w:hint="eastAsia"/>
                <w:bCs/>
                <w:sz w:val="24"/>
              </w:rPr>
              <w:t>性别</w:t>
            </w:r>
          </w:p>
        </w:tc>
        <w:tc>
          <w:tcPr>
            <w:tcW w:w="2047" w:type="dxa"/>
            <w:vAlign w:val="center"/>
          </w:tcPr>
          <w:p w14:paraId="39693E76" w14:textId="77777777" w:rsidR="002A79DD" w:rsidRDefault="00A347BC">
            <w:pPr>
              <w:jc w:val="center"/>
              <w:rPr>
                <w:rFonts w:ascii="宋体" w:hAnsi="宋体" w:cs="宋体"/>
                <w:bCs/>
                <w:sz w:val="24"/>
              </w:rPr>
            </w:pPr>
            <w:r>
              <w:rPr>
                <w:rFonts w:ascii="宋体" w:hAnsi="宋体" w:cs="宋体" w:hint="eastAsia"/>
                <w:bCs/>
                <w:sz w:val="24"/>
              </w:rPr>
              <w:t>专业</w:t>
            </w:r>
          </w:p>
        </w:tc>
        <w:tc>
          <w:tcPr>
            <w:tcW w:w="1923" w:type="dxa"/>
            <w:vAlign w:val="center"/>
          </w:tcPr>
          <w:p w14:paraId="158E1527" w14:textId="77777777" w:rsidR="002A79DD" w:rsidRDefault="00A347BC">
            <w:pPr>
              <w:jc w:val="center"/>
              <w:rPr>
                <w:rFonts w:ascii="宋体" w:hAnsi="宋体" w:cs="宋体"/>
                <w:bCs/>
                <w:sz w:val="24"/>
              </w:rPr>
            </w:pPr>
            <w:r>
              <w:rPr>
                <w:rFonts w:ascii="宋体" w:hAnsi="宋体" w:cs="宋体" w:hint="eastAsia"/>
                <w:bCs/>
                <w:sz w:val="24"/>
              </w:rPr>
              <w:t>专业年限</w:t>
            </w:r>
          </w:p>
        </w:tc>
      </w:tr>
      <w:tr w:rsidR="002A79DD" w14:paraId="13393F26" w14:textId="77777777">
        <w:trPr>
          <w:trHeight w:val="396"/>
        </w:trPr>
        <w:tc>
          <w:tcPr>
            <w:tcW w:w="828" w:type="dxa"/>
            <w:vAlign w:val="center"/>
          </w:tcPr>
          <w:p w14:paraId="30EC4C96" w14:textId="77777777" w:rsidR="002A79DD" w:rsidRDefault="002A79DD">
            <w:pPr>
              <w:spacing w:line="360" w:lineRule="auto"/>
              <w:rPr>
                <w:rFonts w:ascii="宋体" w:hAnsi="宋体" w:cs="宋体"/>
                <w:sz w:val="24"/>
              </w:rPr>
            </w:pPr>
          </w:p>
        </w:tc>
        <w:tc>
          <w:tcPr>
            <w:tcW w:w="2520" w:type="dxa"/>
            <w:vAlign w:val="center"/>
          </w:tcPr>
          <w:p w14:paraId="7442DE92" w14:textId="77777777" w:rsidR="002A79DD" w:rsidRDefault="002A79DD">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44617D33" w14:textId="77777777" w:rsidR="002A79DD" w:rsidRDefault="002A79DD">
            <w:pPr>
              <w:spacing w:line="360" w:lineRule="auto"/>
              <w:rPr>
                <w:rFonts w:ascii="宋体" w:hAnsi="宋体" w:cs="宋体"/>
                <w:sz w:val="24"/>
              </w:rPr>
            </w:pPr>
          </w:p>
        </w:tc>
        <w:tc>
          <w:tcPr>
            <w:tcW w:w="1275" w:type="dxa"/>
            <w:vAlign w:val="center"/>
          </w:tcPr>
          <w:p w14:paraId="6B0CF899" w14:textId="77777777" w:rsidR="002A79DD" w:rsidRDefault="002A79DD">
            <w:pPr>
              <w:spacing w:line="360" w:lineRule="auto"/>
              <w:rPr>
                <w:rFonts w:ascii="宋体" w:hAnsi="宋体" w:cs="宋体"/>
                <w:sz w:val="24"/>
              </w:rPr>
            </w:pPr>
          </w:p>
        </w:tc>
        <w:tc>
          <w:tcPr>
            <w:tcW w:w="2047" w:type="dxa"/>
            <w:vAlign w:val="center"/>
          </w:tcPr>
          <w:p w14:paraId="6BA9F513" w14:textId="77777777" w:rsidR="002A79DD" w:rsidRDefault="002A79DD">
            <w:pPr>
              <w:spacing w:line="360" w:lineRule="auto"/>
              <w:rPr>
                <w:rFonts w:ascii="宋体" w:hAnsi="宋体" w:cs="宋体"/>
                <w:sz w:val="24"/>
              </w:rPr>
            </w:pPr>
          </w:p>
        </w:tc>
        <w:tc>
          <w:tcPr>
            <w:tcW w:w="1923" w:type="dxa"/>
            <w:vAlign w:val="center"/>
          </w:tcPr>
          <w:p w14:paraId="722BBE87" w14:textId="77777777" w:rsidR="002A79DD" w:rsidRDefault="002A79DD">
            <w:pPr>
              <w:spacing w:line="360" w:lineRule="auto"/>
              <w:rPr>
                <w:rFonts w:ascii="宋体" w:hAnsi="宋体" w:cs="宋体"/>
                <w:sz w:val="24"/>
              </w:rPr>
            </w:pPr>
          </w:p>
        </w:tc>
      </w:tr>
      <w:tr w:rsidR="002A79DD" w14:paraId="14A2CEE2" w14:textId="77777777">
        <w:trPr>
          <w:trHeight w:val="396"/>
        </w:trPr>
        <w:tc>
          <w:tcPr>
            <w:tcW w:w="828" w:type="dxa"/>
            <w:vAlign w:val="center"/>
          </w:tcPr>
          <w:p w14:paraId="16386342" w14:textId="77777777" w:rsidR="002A79DD" w:rsidRDefault="002A79DD">
            <w:pPr>
              <w:spacing w:line="360" w:lineRule="auto"/>
              <w:rPr>
                <w:rFonts w:ascii="宋体" w:hAnsi="宋体" w:cs="宋体"/>
                <w:sz w:val="24"/>
              </w:rPr>
            </w:pPr>
          </w:p>
        </w:tc>
        <w:tc>
          <w:tcPr>
            <w:tcW w:w="2520" w:type="dxa"/>
            <w:vAlign w:val="center"/>
          </w:tcPr>
          <w:p w14:paraId="0C449546" w14:textId="77777777" w:rsidR="002A79DD" w:rsidRDefault="002A79DD">
            <w:pPr>
              <w:spacing w:line="360" w:lineRule="auto"/>
              <w:rPr>
                <w:rFonts w:ascii="宋体" w:hAnsi="宋体" w:cs="宋体"/>
                <w:sz w:val="24"/>
              </w:rPr>
            </w:pPr>
          </w:p>
        </w:tc>
        <w:tc>
          <w:tcPr>
            <w:tcW w:w="1155" w:type="dxa"/>
            <w:vAlign w:val="center"/>
          </w:tcPr>
          <w:p w14:paraId="3E1F5E0B" w14:textId="77777777" w:rsidR="002A79DD" w:rsidRDefault="002A79DD">
            <w:pPr>
              <w:spacing w:line="360" w:lineRule="auto"/>
              <w:rPr>
                <w:rFonts w:ascii="宋体" w:hAnsi="宋体" w:cs="宋体"/>
                <w:sz w:val="24"/>
              </w:rPr>
            </w:pPr>
          </w:p>
        </w:tc>
        <w:tc>
          <w:tcPr>
            <w:tcW w:w="1275" w:type="dxa"/>
            <w:vAlign w:val="center"/>
          </w:tcPr>
          <w:p w14:paraId="5467AE00" w14:textId="77777777" w:rsidR="002A79DD" w:rsidRDefault="002A79DD">
            <w:pPr>
              <w:spacing w:line="360" w:lineRule="auto"/>
              <w:rPr>
                <w:rFonts w:ascii="宋体" w:hAnsi="宋体" w:cs="宋体"/>
                <w:sz w:val="24"/>
              </w:rPr>
            </w:pPr>
          </w:p>
        </w:tc>
        <w:tc>
          <w:tcPr>
            <w:tcW w:w="2047" w:type="dxa"/>
            <w:vAlign w:val="center"/>
          </w:tcPr>
          <w:p w14:paraId="288B2652" w14:textId="77777777" w:rsidR="002A79DD" w:rsidRDefault="002A79DD">
            <w:pPr>
              <w:spacing w:line="360" w:lineRule="auto"/>
              <w:rPr>
                <w:rFonts w:ascii="宋体" w:hAnsi="宋体" w:cs="宋体"/>
                <w:sz w:val="24"/>
              </w:rPr>
            </w:pPr>
          </w:p>
        </w:tc>
        <w:tc>
          <w:tcPr>
            <w:tcW w:w="1923" w:type="dxa"/>
            <w:vAlign w:val="center"/>
          </w:tcPr>
          <w:p w14:paraId="7D49D5FA" w14:textId="77777777" w:rsidR="002A79DD" w:rsidRDefault="002A79DD">
            <w:pPr>
              <w:spacing w:line="360" w:lineRule="auto"/>
              <w:ind w:left="36" w:hangingChars="15" w:hanging="36"/>
              <w:rPr>
                <w:rFonts w:ascii="宋体" w:hAnsi="宋体" w:cs="宋体"/>
                <w:sz w:val="24"/>
              </w:rPr>
            </w:pPr>
          </w:p>
        </w:tc>
      </w:tr>
      <w:tr w:rsidR="002A79DD" w14:paraId="2F646263" w14:textId="77777777">
        <w:trPr>
          <w:trHeight w:val="396"/>
        </w:trPr>
        <w:tc>
          <w:tcPr>
            <w:tcW w:w="828" w:type="dxa"/>
            <w:vAlign w:val="center"/>
          </w:tcPr>
          <w:p w14:paraId="44E77FB4" w14:textId="77777777" w:rsidR="002A79DD" w:rsidRDefault="002A79DD">
            <w:pPr>
              <w:spacing w:line="360" w:lineRule="auto"/>
              <w:rPr>
                <w:rFonts w:ascii="宋体" w:hAnsi="宋体" w:cs="宋体"/>
                <w:sz w:val="24"/>
              </w:rPr>
            </w:pPr>
          </w:p>
        </w:tc>
        <w:tc>
          <w:tcPr>
            <w:tcW w:w="2520" w:type="dxa"/>
            <w:vAlign w:val="center"/>
          </w:tcPr>
          <w:p w14:paraId="001B00CC" w14:textId="77777777" w:rsidR="002A79DD" w:rsidRDefault="002A79DD">
            <w:pPr>
              <w:spacing w:line="360" w:lineRule="auto"/>
              <w:rPr>
                <w:rFonts w:ascii="宋体" w:hAnsi="宋体" w:cs="宋体"/>
                <w:sz w:val="24"/>
              </w:rPr>
            </w:pPr>
          </w:p>
        </w:tc>
        <w:tc>
          <w:tcPr>
            <w:tcW w:w="1155" w:type="dxa"/>
            <w:vAlign w:val="center"/>
          </w:tcPr>
          <w:p w14:paraId="26FA54DF" w14:textId="77777777" w:rsidR="002A79DD" w:rsidRDefault="002A79DD">
            <w:pPr>
              <w:spacing w:line="360" w:lineRule="auto"/>
              <w:rPr>
                <w:rFonts w:ascii="宋体" w:hAnsi="宋体" w:cs="宋体"/>
                <w:sz w:val="24"/>
              </w:rPr>
            </w:pPr>
          </w:p>
        </w:tc>
        <w:tc>
          <w:tcPr>
            <w:tcW w:w="1275" w:type="dxa"/>
            <w:vAlign w:val="center"/>
          </w:tcPr>
          <w:p w14:paraId="6C96C2C8" w14:textId="77777777" w:rsidR="002A79DD" w:rsidRDefault="002A79DD">
            <w:pPr>
              <w:spacing w:line="360" w:lineRule="auto"/>
              <w:rPr>
                <w:rFonts w:ascii="宋体" w:hAnsi="宋体" w:cs="宋体"/>
                <w:sz w:val="24"/>
              </w:rPr>
            </w:pPr>
          </w:p>
        </w:tc>
        <w:tc>
          <w:tcPr>
            <w:tcW w:w="2047" w:type="dxa"/>
            <w:vAlign w:val="center"/>
          </w:tcPr>
          <w:p w14:paraId="6EBB5DBA" w14:textId="77777777" w:rsidR="002A79DD" w:rsidRDefault="002A79DD">
            <w:pPr>
              <w:spacing w:line="360" w:lineRule="auto"/>
              <w:rPr>
                <w:rFonts w:ascii="宋体" w:hAnsi="宋体" w:cs="宋体"/>
                <w:sz w:val="24"/>
              </w:rPr>
            </w:pPr>
          </w:p>
        </w:tc>
        <w:tc>
          <w:tcPr>
            <w:tcW w:w="1923" w:type="dxa"/>
            <w:vAlign w:val="center"/>
          </w:tcPr>
          <w:p w14:paraId="25079824" w14:textId="77777777" w:rsidR="002A79DD" w:rsidRDefault="002A79DD">
            <w:pPr>
              <w:spacing w:line="360" w:lineRule="auto"/>
              <w:rPr>
                <w:rFonts w:ascii="宋体" w:hAnsi="宋体" w:cs="宋体"/>
                <w:sz w:val="24"/>
              </w:rPr>
            </w:pPr>
          </w:p>
        </w:tc>
      </w:tr>
      <w:tr w:rsidR="002A79DD" w14:paraId="67B187E5" w14:textId="77777777">
        <w:trPr>
          <w:trHeight w:val="396"/>
        </w:trPr>
        <w:tc>
          <w:tcPr>
            <w:tcW w:w="828" w:type="dxa"/>
            <w:vAlign w:val="center"/>
          </w:tcPr>
          <w:p w14:paraId="391F4A7B" w14:textId="77777777" w:rsidR="002A79DD" w:rsidRDefault="002A79DD">
            <w:pPr>
              <w:spacing w:line="360" w:lineRule="auto"/>
              <w:rPr>
                <w:rFonts w:ascii="宋体" w:hAnsi="宋体" w:cs="宋体"/>
                <w:sz w:val="24"/>
              </w:rPr>
            </w:pPr>
          </w:p>
        </w:tc>
        <w:tc>
          <w:tcPr>
            <w:tcW w:w="2520" w:type="dxa"/>
            <w:vAlign w:val="center"/>
          </w:tcPr>
          <w:p w14:paraId="00791459" w14:textId="77777777" w:rsidR="002A79DD" w:rsidRDefault="002A79DD">
            <w:pPr>
              <w:spacing w:line="360" w:lineRule="auto"/>
              <w:rPr>
                <w:rFonts w:ascii="宋体" w:hAnsi="宋体" w:cs="宋体"/>
                <w:sz w:val="24"/>
              </w:rPr>
            </w:pPr>
          </w:p>
        </w:tc>
        <w:tc>
          <w:tcPr>
            <w:tcW w:w="1155" w:type="dxa"/>
            <w:vAlign w:val="center"/>
          </w:tcPr>
          <w:p w14:paraId="400E4EA2" w14:textId="77777777" w:rsidR="002A79DD" w:rsidRDefault="002A79DD">
            <w:pPr>
              <w:spacing w:line="360" w:lineRule="auto"/>
              <w:rPr>
                <w:rFonts w:ascii="宋体" w:hAnsi="宋体" w:cs="宋体"/>
                <w:sz w:val="24"/>
              </w:rPr>
            </w:pPr>
          </w:p>
        </w:tc>
        <w:tc>
          <w:tcPr>
            <w:tcW w:w="1275" w:type="dxa"/>
            <w:vAlign w:val="center"/>
          </w:tcPr>
          <w:p w14:paraId="7FEB6E72" w14:textId="77777777" w:rsidR="002A79DD" w:rsidRDefault="002A79DD">
            <w:pPr>
              <w:spacing w:line="360" w:lineRule="auto"/>
              <w:rPr>
                <w:rFonts w:ascii="宋体" w:hAnsi="宋体" w:cs="宋体"/>
                <w:sz w:val="24"/>
              </w:rPr>
            </w:pPr>
          </w:p>
        </w:tc>
        <w:tc>
          <w:tcPr>
            <w:tcW w:w="2047" w:type="dxa"/>
            <w:vAlign w:val="center"/>
          </w:tcPr>
          <w:p w14:paraId="05F90FAB" w14:textId="77777777" w:rsidR="002A79DD" w:rsidRDefault="002A79DD">
            <w:pPr>
              <w:spacing w:line="360" w:lineRule="auto"/>
              <w:rPr>
                <w:rFonts w:ascii="宋体" w:hAnsi="宋体" w:cs="宋体"/>
                <w:sz w:val="24"/>
              </w:rPr>
            </w:pPr>
          </w:p>
        </w:tc>
        <w:tc>
          <w:tcPr>
            <w:tcW w:w="1923" w:type="dxa"/>
            <w:vAlign w:val="center"/>
          </w:tcPr>
          <w:p w14:paraId="3EDAB729" w14:textId="77777777" w:rsidR="002A79DD" w:rsidRDefault="002A79DD">
            <w:pPr>
              <w:spacing w:line="360" w:lineRule="auto"/>
              <w:rPr>
                <w:rFonts w:ascii="宋体" w:hAnsi="宋体" w:cs="宋体"/>
                <w:sz w:val="24"/>
              </w:rPr>
            </w:pPr>
          </w:p>
        </w:tc>
      </w:tr>
      <w:tr w:rsidR="002A79DD" w14:paraId="04A2D84C" w14:textId="77777777">
        <w:trPr>
          <w:trHeight w:val="396"/>
        </w:trPr>
        <w:tc>
          <w:tcPr>
            <w:tcW w:w="828" w:type="dxa"/>
            <w:vAlign w:val="center"/>
          </w:tcPr>
          <w:p w14:paraId="20B73A87" w14:textId="77777777" w:rsidR="002A79DD" w:rsidRDefault="002A79DD">
            <w:pPr>
              <w:spacing w:line="360" w:lineRule="auto"/>
              <w:rPr>
                <w:rFonts w:ascii="宋体" w:hAnsi="宋体" w:cs="宋体"/>
                <w:sz w:val="24"/>
              </w:rPr>
            </w:pPr>
          </w:p>
        </w:tc>
        <w:tc>
          <w:tcPr>
            <w:tcW w:w="2520" w:type="dxa"/>
            <w:vAlign w:val="center"/>
          </w:tcPr>
          <w:p w14:paraId="304D1AD2" w14:textId="77777777" w:rsidR="002A79DD" w:rsidRDefault="002A79DD">
            <w:pPr>
              <w:spacing w:line="360" w:lineRule="auto"/>
              <w:rPr>
                <w:rFonts w:ascii="宋体" w:hAnsi="宋体" w:cs="宋体"/>
                <w:sz w:val="24"/>
              </w:rPr>
            </w:pPr>
          </w:p>
        </w:tc>
        <w:tc>
          <w:tcPr>
            <w:tcW w:w="1155" w:type="dxa"/>
            <w:vAlign w:val="center"/>
          </w:tcPr>
          <w:p w14:paraId="190AB299" w14:textId="77777777" w:rsidR="002A79DD" w:rsidRDefault="002A79DD">
            <w:pPr>
              <w:spacing w:line="360" w:lineRule="auto"/>
              <w:rPr>
                <w:rFonts w:ascii="宋体" w:hAnsi="宋体" w:cs="宋体"/>
                <w:sz w:val="24"/>
              </w:rPr>
            </w:pPr>
          </w:p>
        </w:tc>
        <w:tc>
          <w:tcPr>
            <w:tcW w:w="1275" w:type="dxa"/>
            <w:vAlign w:val="center"/>
          </w:tcPr>
          <w:p w14:paraId="4A7255EC" w14:textId="77777777" w:rsidR="002A79DD" w:rsidRDefault="002A79DD">
            <w:pPr>
              <w:spacing w:line="360" w:lineRule="auto"/>
              <w:rPr>
                <w:rFonts w:ascii="宋体" w:hAnsi="宋体" w:cs="宋体"/>
                <w:sz w:val="24"/>
              </w:rPr>
            </w:pPr>
          </w:p>
        </w:tc>
        <w:tc>
          <w:tcPr>
            <w:tcW w:w="2047" w:type="dxa"/>
            <w:vAlign w:val="center"/>
          </w:tcPr>
          <w:p w14:paraId="1F571D5F" w14:textId="77777777" w:rsidR="002A79DD" w:rsidRDefault="002A79DD">
            <w:pPr>
              <w:spacing w:line="360" w:lineRule="auto"/>
              <w:rPr>
                <w:rFonts w:ascii="宋体" w:hAnsi="宋体" w:cs="宋体"/>
                <w:sz w:val="24"/>
              </w:rPr>
            </w:pPr>
          </w:p>
        </w:tc>
        <w:tc>
          <w:tcPr>
            <w:tcW w:w="1923" w:type="dxa"/>
            <w:vAlign w:val="center"/>
          </w:tcPr>
          <w:p w14:paraId="6C0E88CC" w14:textId="77777777" w:rsidR="002A79DD" w:rsidRDefault="002A79DD">
            <w:pPr>
              <w:spacing w:line="360" w:lineRule="auto"/>
              <w:rPr>
                <w:rFonts w:ascii="宋体" w:hAnsi="宋体" w:cs="宋体"/>
                <w:sz w:val="24"/>
              </w:rPr>
            </w:pPr>
          </w:p>
        </w:tc>
      </w:tr>
      <w:tr w:rsidR="002A79DD" w14:paraId="5BD57B08" w14:textId="77777777">
        <w:trPr>
          <w:trHeight w:val="396"/>
        </w:trPr>
        <w:tc>
          <w:tcPr>
            <w:tcW w:w="828" w:type="dxa"/>
            <w:vAlign w:val="center"/>
          </w:tcPr>
          <w:p w14:paraId="76509B85" w14:textId="77777777" w:rsidR="002A79DD" w:rsidRDefault="002A79DD">
            <w:pPr>
              <w:spacing w:line="360" w:lineRule="auto"/>
              <w:rPr>
                <w:rFonts w:ascii="宋体" w:hAnsi="宋体" w:cs="宋体"/>
                <w:sz w:val="24"/>
              </w:rPr>
            </w:pPr>
          </w:p>
        </w:tc>
        <w:tc>
          <w:tcPr>
            <w:tcW w:w="2520" w:type="dxa"/>
            <w:vAlign w:val="center"/>
          </w:tcPr>
          <w:p w14:paraId="0D6B3B33" w14:textId="77777777" w:rsidR="002A79DD" w:rsidRDefault="002A79DD">
            <w:pPr>
              <w:spacing w:line="360" w:lineRule="auto"/>
              <w:rPr>
                <w:rFonts w:ascii="宋体" w:hAnsi="宋体" w:cs="宋体"/>
                <w:sz w:val="24"/>
              </w:rPr>
            </w:pPr>
          </w:p>
        </w:tc>
        <w:tc>
          <w:tcPr>
            <w:tcW w:w="1155" w:type="dxa"/>
            <w:vAlign w:val="center"/>
          </w:tcPr>
          <w:p w14:paraId="65CACCFF" w14:textId="77777777" w:rsidR="002A79DD" w:rsidRDefault="002A79DD">
            <w:pPr>
              <w:spacing w:line="360" w:lineRule="auto"/>
              <w:rPr>
                <w:rFonts w:ascii="宋体" w:hAnsi="宋体" w:cs="宋体"/>
                <w:sz w:val="24"/>
              </w:rPr>
            </w:pPr>
          </w:p>
        </w:tc>
        <w:tc>
          <w:tcPr>
            <w:tcW w:w="1275" w:type="dxa"/>
            <w:vAlign w:val="center"/>
          </w:tcPr>
          <w:p w14:paraId="302738B1" w14:textId="77777777" w:rsidR="002A79DD" w:rsidRDefault="002A79DD">
            <w:pPr>
              <w:spacing w:line="360" w:lineRule="auto"/>
              <w:rPr>
                <w:rFonts w:ascii="宋体" w:hAnsi="宋体" w:cs="宋体"/>
                <w:sz w:val="24"/>
              </w:rPr>
            </w:pPr>
          </w:p>
        </w:tc>
        <w:tc>
          <w:tcPr>
            <w:tcW w:w="2047" w:type="dxa"/>
            <w:vAlign w:val="center"/>
          </w:tcPr>
          <w:p w14:paraId="6BB6A0E9" w14:textId="77777777" w:rsidR="002A79DD" w:rsidRDefault="002A79DD">
            <w:pPr>
              <w:spacing w:line="360" w:lineRule="auto"/>
              <w:rPr>
                <w:rFonts w:ascii="宋体" w:hAnsi="宋体" w:cs="宋体"/>
                <w:sz w:val="24"/>
              </w:rPr>
            </w:pPr>
          </w:p>
        </w:tc>
        <w:tc>
          <w:tcPr>
            <w:tcW w:w="1923" w:type="dxa"/>
            <w:vAlign w:val="center"/>
          </w:tcPr>
          <w:p w14:paraId="5847F6D7" w14:textId="77777777" w:rsidR="002A79DD" w:rsidRDefault="002A79DD">
            <w:pPr>
              <w:spacing w:line="360" w:lineRule="auto"/>
              <w:rPr>
                <w:rFonts w:ascii="宋体" w:hAnsi="宋体" w:cs="宋体"/>
                <w:sz w:val="24"/>
              </w:rPr>
            </w:pPr>
          </w:p>
        </w:tc>
      </w:tr>
      <w:tr w:rsidR="002A79DD" w14:paraId="6013C29E" w14:textId="77777777">
        <w:trPr>
          <w:trHeight w:val="396"/>
        </w:trPr>
        <w:tc>
          <w:tcPr>
            <w:tcW w:w="828" w:type="dxa"/>
            <w:vAlign w:val="center"/>
          </w:tcPr>
          <w:p w14:paraId="27DDD573" w14:textId="77777777" w:rsidR="002A79DD" w:rsidRDefault="002A79DD">
            <w:pPr>
              <w:spacing w:line="360" w:lineRule="auto"/>
              <w:rPr>
                <w:rFonts w:ascii="宋体" w:hAnsi="宋体" w:cs="宋体"/>
                <w:sz w:val="24"/>
              </w:rPr>
            </w:pPr>
          </w:p>
        </w:tc>
        <w:tc>
          <w:tcPr>
            <w:tcW w:w="2520" w:type="dxa"/>
            <w:vAlign w:val="center"/>
          </w:tcPr>
          <w:p w14:paraId="045253B4" w14:textId="77777777" w:rsidR="002A79DD" w:rsidRDefault="002A79DD">
            <w:pPr>
              <w:spacing w:line="360" w:lineRule="auto"/>
              <w:rPr>
                <w:rFonts w:ascii="宋体" w:hAnsi="宋体" w:cs="宋体"/>
                <w:sz w:val="24"/>
              </w:rPr>
            </w:pPr>
          </w:p>
        </w:tc>
        <w:tc>
          <w:tcPr>
            <w:tcW w:w="1155" w:type="dxa"/>
            <w:vAlign w:val="center"/>
          </w:tcPr>
          <w:p w14:paraId="6561D956" w14:textId="77777777" w:rsidR="002A79DD" w:rsidRDefault="002A79DD">
            <w:pPr>
              <w:spacing w:line="360" w:lineRule="auto"/>
              <w:rPr>
                <w:rFonts w:ascii="宋体" w:hAnsi="宋体" w:cs="宋体"/>
                <w:sz w:val="24"/>
              </w:rPr>
            </w:pPr>
          </w:p>
        </w:tc>
        <w:tc>
          <w:tcPr>
            <w:tcW w:w="1275" w:type="dxa"/>
            <w:vAlign w:val="center"/>
          </w:tcPr>
          <w:p w14:paraId="75DB93E0" w14:textId="77777777" w:rsidR="002A79DD" w:rsidRDefault="002A79DD">
            <w:pPr>
              <w:spacing w:line="360" w:lineRule="auto"/>
              <w:rPr>
                <w:rFonts w:ascii="宋体" w:hAnsi="宋体" w:cs="宋体"/>
                <w:sz w:val="24"/>
              </w:rPr>
            </w:pPr>
          </w:p>
        </w:tc>
        <w:tc>
          <w:tcPr>
            <w:tcW w:w="2047" w:type="dxa"/>
            <w:vAlign w:val="center"/>
          </w:tcPr>
          <w:p w14:paraId="03C4FE33" w14:textId="77777777" w:rsidR="002A79DD" w:rsidRDefault="002A79DD">
            <w:pPr>
              <w:spacing w:line="360" w:lineRule="auto"/>
              <w:rPr>
                <w:rFonts w:ascii="宋体" w:hAnsi="宋体" w:cs="宋体"/>
                <w:sz w:val="24"/>
              </w:rPr>
            </w:pPr>
          </w:p>
        </w:tc>
        <w:tc>
          <w:tcPr>
            <w:tcW w:w="1923" w:type="dxa"/>
            <w:vAlign w:val="center"/>
          </w:tcPr>
          <w:p w14:paraId="3758ADE4" w14:textId="77777777" w:rsidR="002A79DD" w:rsidRDefault="002A79DD">
            <w:pPr>
              <w:spacing w:line="360" w:lineRule="auto"/>
              <w:rPr>
                <w:rFonts w:ascii="宋体" w:hAnsi="宋体" w:cs="宋体"/>
                <w:sz w:val="24"/>
              </w:rPr>
            </w:pPr>
          </w:p>
        </w:tc>
      </w:tr>
      <w:tr w:rsidR="002A79DD" w14:paraId="3C5E4832" w14:textId="77777777">
        <w:trPr>
          <w:trHeight w:val="396"/>
        </w:trPr>
        <w:tc>
          <w:tcPr>
            <w:tcW w:w="828" w:type="dxa"/>
            <w:vAlign w:val="center"/>
          </w:tcPr>
          <w:p w14:paraId="711E097A" w14:textId="77777777" w:rsidR="002A79DD" w:rsidRDefault="002A79DD">
            <w:pPr>
              <w:spacing w:line="360" w:lineRule="auto"/>
              <w:rPr>
                <w:rFonts w:ascii="宋体" w:hAnsi="宋体" w:cs="宋体"/>
                <w:sz w:val="24"/>
              </w:rPr>
            </w:pPr>
          </w:p>
        </w:tc>
        <w:tc>
          <w:tcPr>
            <w:tcW w:w="2520" w:type="dxa"/>
            <w:vAlign w:val="center"/>
          </w:tcPr>
          <w:p w14:paraId="285E849C" w14:textId="77777777" w:rsidR="002A79DD" w:rsidRDefault="002A79DD">
            <w:pPr>
              <w:spacing w:line="360" w:lineRule="auto"/>
              <w:rPr>
                <w:rFonts w:ascii="宋体" w:hAnsi="宋体" w:cs="宋体"/>
                <w:sz w:val="24"/>
              </w:rPr>
            </w:pPr>
          </w:p>
        </w:tc>
        <w:tc>
          <w:tcPr>
            <w:tcW w:w="1155" w:type="dxa"/>
            <w:vAlign w:val="center"/>
          </w:tcPr>
          <w:p w14:paraId="4D120EBE" w14:textId="77777777" w:rsidR="002A79DD" w:rsidRDefault="002A79DD">
            <w:pPr>
              <w:spacing w:line="360" w:lineRule="auto"/>
              <w:rPr>
                <w:rFonts w:ascii="宋体" w:hAnsi="宋体" w:cs="宋体"/>
                <w:sz w:val="24"/>
              </w:rPr>
            </w:pPr>
          </w:p>
        </w:tc>
        <w:tc>
          <w:tcPr>
            <w:tcW w:w="1275" w:type="dxa"/>
            <w:vAlign w:val="center"/>
          </w:tcPr>
          <w:p w14:paraId="48CC6018" w14:textId="77777777" w:rsidR="002A79DD" w:rsidRDefault="002A79DD">
            <w:pPr>
              <w:spacing w:line="360" w:lineRule="auto"/>
              <w:rPr>
                <w:rFonts w:ascii="宋体" w:hAnsi="宋体" w:cs="宋体"/>
                <w:sz w:val="24"/>
              </w:rPr>
            </w:pPr>
          </w:p>
        </w:tc>
        <w:tc>
          <w:tcPr>
            <w:tcW w:w="2047" w:type="dxa"/>
            <w:vAlign w:val="center"/>
          </w:tcPr>
          <w:p w14:paraId="638F6716" w14:textId="77777777" w:rsidR="002A79DD" w:rsidRDefault="002A79DD">
            <w:pPr>
              <w:spacing w:line="360" w:lineRule="auto"/>
              <w:rPr>
                <w:rFonts w:ascii="宋体" w:hAnsi="宋体" w:cs="宋体"/>
                <w:sz w:val="24"/>
              </w:rPr>
            </w:pPr>
          </w:p>
        </w:tc>
        <w:tc>
          <w:tcPr>
            <w:tcW w:w="1923" w:type="dxa"/>
            <w:vAlign w:val="center"/>
          </w:tcPr>
          <w:p w14:paraId="0F72A630" w14:textId="77777777" w:rsidR="002A79DD" w:rsidRDefault="002A79DD">
            <w:pPr>
              <w:spacing w:line="360" w:lineRule="auto"/>
              <w:rPr>
                <w:rFonts w:ascii="宋体" w:hAnsi="宋体" w:cs="宋体"/>
                <w:sz w:val="24"/>
              </w:rPr>
            </w:pPr>
          </w:p>
        </w:tc>
      </w:tr>
      <w:tr w:rsidR="002A79DD" w14:paraId="13CA2682" w14:textId="77777777">
        <w:trPr>
          <w:trHeight w:val="396"/>
        </w:trPr>
        <w:tc>
          <w:tcPr>
            <w:tcW w:w="828" w:type="dxa"/>
            <w:vAlign w:val="center"/>
          </w:tcPr>
          <w:p w14:paraId="080467F4" w14:textId="77777777" w:rsidR="002A79DD" w:rsidRDefault="002A79DD">
            <w:pPr>
              <w:spacing w:line="360" w:lineRule="auto"/>
              <w:rPr>
                <w:rFonts w:ascii="宋体" w:hAnsi="宋体" w:cs="宋体"/>
                <w:sz w:val="24"/>
              </w:rPr>
            </w:pPr>
          </w:p>
        </w:tc>
        <w:tc>
          <w:tcPr>
            <w:tcW w:w="2520" w:type="dxa"/>
            <w:vAlign w:val="center"/>
          </w:tcPr>
          <w:p w14:paraId="2C14C18D" w14:textId="77777777" w:rsidR="002A79DD" w:rsidRDefault="002A79DD">
            <w:pPr>
              <w:spacing w:line="360" w:lineRule="auto"/>
              <w:rPr>
                <w:rFonts w:ascii="宋体" w:hAnsi="宋体" w:cs="宋体"/>
                <w:sz w:val="24"/>
              </w:rPr>
            </w:pPr>
          </w:p>
        </w:tc>
        <w:tc>
          <w:tcPr>
            <w:tcW w:w="1155" w:type="dxa"/>
            <w:vAlign w:val="center"/>
          </w:tcPr>
          <w:p w14:paraId="335203C2" w14:textId="77777777" w:rsidR="002A79DD" w:rsidRDefault="002A79DD">
            <w:pPr>
              <w:spacing w:line="360" w:lineRule="auto"/>
              <w:rPr>
                <w:rFonts w:ascii="宋体" w:hAnsi="宋体" w:cs="宋体"/>
                <w:sz w:val="24"/>
              </w:rPr>
            </w:pPr>
          </w:p>
        </w:tc>
        <w:tc>
          <w:tcPr>
            <w:tcW w:w="1275" w:type="dxa"/>
            <w:vAlign w:val="center"/>
          </w:tcPr>
          <w:p w14:paraId="6C66F287" w14:textId="77777777" w:rsidR="002A79DD" w:rsidRDefault="002A79DD">
            <w:pPr>
              <w:spacing w:line="360" w:lineRule="auto"/>
              <w:rPr>
                <w:rFonts w:ascii="宋体" w:hAnsi="宋体" w:cs="宋体"/>
                <w:sz w:val="24"/>
              </w:rPr>
            </w:pPr>
          </w:p>
        </w:tc>
        <w:tc>
          <w:tcPr>
            <w:tcW w:w="2047" w:type="dxa"/>
            <w:vAlign w:val="center"/>
          </w:tcPr>
          <w:p w14:paraId="44732911" w14:textId="77777777" w:rsidR="002A79DD" w:rsidRDefault="002A79DD">
            <w:pPr>
              <w:spacing w:line="360" w:lineRule="auto"/>
              <w:rPr>
                <w:rFonts w:ascii="宋体" w:hAnsi="宋体" w:cs="宋体"/>
                <w:sz w:val="24"/>
              </w:rPr>
            </w:pPr>
          </w:p>
        </w:tc>
        <w:tc>
          <w:tcPr>
            <w:tcW w:w="1923" w:type="dxa"/>
            <w:vAlign w:val="center"/>
          </w:tcPr>
          <w:p w14:paraId="10FB4D1E" w14:textId="77777777" w:rsidR="002A79DD" w:rsidRDefault="002A79DD">
            <w:pPr>
              <w:spacing w:line="360" w:lineRule="auto"/>
              <w:rPr>
                <w:rFonts w:ascii="宋体" w:hAnsi="宋体" w:cs="宋体"/>
                <w:sz w:val="24"/>
              </w:rPr>
            </w:pPr>
          </w:p>
        </w:tc>
      </w:tr>
      <w:tr w:rsidR="002A79DD" w14:paraId="5DED7447" w14:textId="77777777">
        <w:trPr>
          <w:trHeight w:val="396"/>
        </w:trPr>
        <w:tc>
          <w:tcPr>
            <w:tcW w:w="828" w:type="dxa"/>
            <w:vAlign w:val="center"/>
          </w:tcPr>
          <w:p w14:paraId="4D33FBF4" w14:textId="77777777" w:rsidR="002A79DD" w:rsidRDefault="002A79DD">
            <w:pPr>
              <w:spacing w:line="360" w:lineRule="auto"/>
              <w:rPr>
                <w:rFonts w:ascii="宋体" w:hAnsi="宋体" w:cs="宋体"/>
                <w:sz w:val="24"/>
              </w:rPr>
            </w:pPr>
          </w:p>
        </w:tc>
        <w:tc>
          <w:tcPr>
            <w:tcW w:w="2520" w:type="dxa"/>
            <w:vAlign w:val="center"/>
          </w:tcPr>
          <w:p w14:paraId="5E55985B" w14:textId="77777777" w:rsidR="002A79DD" w:rsidRDefault="002A79DD">
            <w:pPr>
              <w:spacing w:line="360" w:lineRule="auto"/>
              <w:rPr>
                <w:rFonts w:ascii="宋体" w:hAnsi="宋体" w:cs="宋体"/>
                <w:sz w:val="24"/>
              </w:rPr>
            </w:pPr>
          </w:p>
        </w:tc>
        <w:tc>
          <w:tcPr>
            <w:tcW w:w="1155" w:type="dxa"/>
            <w:vAlign w:val="center"/>
          </w:tcPr>
          <w:p w14:paraId="14C2B74C" w14:textId="77777777" w:rsidR="002A79DD" w:rsidRDefault="002A79DD">
            <w:pPr>
              <w:spacing w:line="360" w:lineRule="auto"/>
              <w:rPr>
                <w:rFonts w:ascii="宋体" w:hAnsi="宋体" w:cs="宋体"/>
                <w:sz w:val="24"/>
              </w:rPr>
            </w:pPr>
          </w:p>
        </w:tc>
        <w:tc>
          <w:tcPr>
            <w:tcW w:w="1275" w:type="dxa"/>
            <w:vAlign w:val="center"/>
          </w:tcPr>
          <w:p w14:paraId="0CFEA917" w14:textId="77777777" w:rsidR="002A79DD" w:rsidRDefault="002A79DD">
            <w:pPr>
              <w:spacing w:line="360" w:lineRule="auto"/>
              <w:rPr>
                <w:rFonts w:ascii="宋体" w:hAnsi="宋体" w:cs="宋体"/>
                <w:sz w:val="24"/>
              </w:rPr>
            </w:pPr>
          </w:p>
        </w:tc>
        <w:tc>
          <w:tcPr>
            <w:tcW w:w="2047" w:type="dxa"/>
            <w:vAlign w:val="center"/>
          </w:tcPr>
          <w:p w14:paraId="20A99FF7" w14:textId="77777777" w:rsidR="002A79DD" w:rsidRDefault="002A79DD">
            <w:pPr>
              <w:spacing w:line="360" w:lineRule="auto"/>
              <w:rPr>
                <w:rFonts w:ascii="宋体" w:hAnsi="宋体" w:cs="宋体"/>
                <w:sz w:val="24"/>
              </w:rPr>
            </w:pPr>
          </w:p>
        </w:tc>
        <w:tc>
          <w:tcPr>
            <w:tcW w:w="1923" w:type="dxa"/>
            <w:vAlign w:val="center"/>
          </w:tcPr>
          <w:p w14:paraId="266A7A95" w14:textId="77777777" w:rsidR="002A79DD" w:rsidRDefault="002A79DD">
            <w:pPr>
              <w:spacing w:line="360" w:lineRule="auto"/>
              <w:rPr>
                <w:rFonts w:ascii="宋体" w:hAnsi="宋体" w:cs="宋体"/>
                <w:sz w:val="24"/>
              </w:rPr>
            </w:pPr>
          </w:p>
        </w:tc>
      </w:tr>
      <w:tr w:rsidR="002A79DD" w14:paraId="55FCAC43" w14:textId="77777777">
        <w:trPr>
          <w:trHeight w:val="396"/>
        </w:trPr>
        <w:tc>
          <w:tcPr>
            <w:tcW w:w="828" w:type="dxa"/>
            <w:vAlign w:val="center"/>
          </w:tcPr>
          <w:p w14:paraId="7992B2F0" w14:textId="77777777" w:rsidR="002A79DD" w:rsidRDefault="002A79DD">
            <w:pPr>
              <w:spacing w:line="360" w:lineRule="auto"/>
              <w:rPr>
                <w:rFonts w:ascii="宋体" w:hAnsi="宋体" w:cs="宋体"/>
                <w:sz w:val="24"/>
              </w:rPr>
            </w:pPr>
          </w:p>
        </w:tc>
        <w:tc>
          <w:tcPr>
            <w:tcW w:w="2520" w:type="dxa"/>
            <w:vAlign w:val="center"/>
          </w:tcPr>
          <w:p w14:paraId="0BE797A7" w14:textId="77777777" w:rsidR="002A79DD" w:rsidRDefault="002A79DD">
            <w:pPr>
              <w:spacing w:line="360" w:lineRule="auto"/>
              <w:rPr>
                <w:rFonts w:ascii="宋体" w:hAnsi="宋体" w:cs="宋体"/>
                <w:sz w:val="24"/>
              </w:rPr>
            </w:pPr>
          </w:p>
        </w:tc>
        <w:tc>
          <w:tcPr>
            <w:tcW w:w="1155" w:type="dxa"/>
            <w:vAlign w:val="center"/>
          </w:tcPr>
          <w:p w14:paraId="4EB19BE3" w14:textId="77777777" w:rsidR="002A79DD" w:rsidRDefault="002A79DD">
            <w:pPr>
              <w:spacing w:line="360" w:lineRule="auto"/>
              <w:rPr>
                <w:rFonts w:ascii="宋体" w:hAnsi="宋体" w:cs="宋体"/>
                <w:sz w:val="24"/>
              </w:rPr>
            </w:pPr>
          </w:p>
        </w:tc>
        <w:tc>
          <w:tcPr>
            <w:tcW w:w="1275" w:type="dxa"/>
            <w:vAlign w:val="center"/>
          </w:tcPr>
          <w:p w14:paraId="0EB6327A" w14:textId="77777777" w:rsidR="002A79DD" w:rsidRDefault="002A79DD">
            <w:pPr>
              <w:spacing w:line="360" w:lineRule="auto"/>
              <w:rPr>
                <w:rFonts w:ascii="宋体" w:hAnsi="宋体" w:cs="宋体"/>
                <w:sz w:val="24"/>
              </w:rPr>
            </w:pPr>
          </w:p>
        </w:tc>
        <w:tc>
          <w:tcPr>
            <w:tcW w:w="2047" w:type="dxa"/>
            <w:vAlign w:val="center"/>
          </w:tcPr>
          <w:p w14:paraId="7EBB3215" w14:textId="77777777" w:rsidR="002A79DD" w:rsidRDefault="002A79DD">
            <w:pPr>
              <w:spacing w:line="360" w:lineRule="auto"/>
              <w:rPr>
                <w:rFonts w:ascii="宋体" w:hAnsi="宋体" w:cs="宋体"/>
                <w:sz w:val="24"/>
              </w:rPr>
            </w:pPr>
          </w:p>
        </w:tc>
        <w:tc>
          <w:tcPr>
            <w:tcW w:w="1923" w:type="dxa"/>
            <w:vAlign w:val="center"/>
          </w:tcPr>
          <w:p w14:paraId="6E7D3F92" w14:textId="77777777" w:rsidR="002A79DD" w:rsidRDefault="002A79DD">
            <w:pPr>
              <w:spacing w:line="360" w:lineRule="auto"/>
              <w:rPr>
                <w:rFonts w:ascii="宋体" w:hAnsi="宋体" w:cs="宋体"/>
                <w:sz w:val="24"/>
              </w:rPr>
            </w:pPr>
          </w:p>
        </w:tc>
      </w:tr>
      <w:tr w:rsidR="002A79DD" w14:paraId="1CB80141" w14:textId="77777777">
        <w:trPr>
          <w:trHeight w:val="396"/>
        </w:trPr>
        <w:tc>
          <w:tcPr>
            <w:tcW w:w="828" w:type="dxa"/>
            <w:vAlign w:val="center"/>
          </w:tcPr>
          <w:p w14:paraId="596979A7" w14:textId="77777777" w:rsidR="002A79DD" w:rsidRDefault="002A79DD">
            <w:pPr>
              <w:spacing w:line="360" w:lineRule="auto"/>
              <w:rPr>
                <w:rFonts w:ascii="宋体" w:hAnsi="宋体" w:cs="宋体"/>
                <w:sz w:val="24"/>
              </w:rPr>
            </w:pPr>
          </w:p>
        </w:tc>
        <w:tc>
          <w:tcPr>
            <w:tcW w:w="2520" w:type="dxa"/>
            <w:vAlign w:val="center"/>
          </w:tcPr>
          <w:p w14:paraId="3E6CEA6A" w14:textId="77777777" w:rsidR="002A79DD" w:rsidRDefault="002A79DD">
            <w:pPr>
              <w:spacing w:line="360" w:lineRule="auto"/>
              <w:rPr>
                <w:rFonts w:ascii="宋体" w:hAnsi="宋体" w:cs="宋体"/>
                <w:sz w:val="24"/>
              </w:rPr>
            </w:pPr>
          </w:p>
        </w:tc>
        <w:tc>
          <w:tcPr>
            <w:tcW w:w="1155" w:type="dxa"/>
            <w:vAlign w:val="center"/>
          </w:tcPr>
          <w:p w14:paraId="7369A9D0" w14:textId="77777777" w:rsidR="002A79DD" w:rsidRDefault="002A79DD">
            <w:pPr>
              <w:spacing w:line="360" w:lineRule="auto"/>
              <w:rPr>
                <w:rFonts w:ascii="宋体" w:hAnsi="宋体" w:cs="宋体"/>
                <w:sz w:val="24"/>
              </w:rPr>
            </w:pPr>
          </w:p>
        </w:tc>
        <w:tc>
          <w:tcPr>
            <w:tcW w:w="1275" w:type="dxa"/>
            <w:vAlign w:val="center"/>
          </w:tcPr>
          <w:p w14:paraId="37A49171" w14:textId="77777777" w:rsidR="002A79DD" w:rsidRDefault="002A79DD">
            <w:pPr>
              <w:spacing w:line="360" w:lineRule="auto"/>
              <w:rPr>
                <w:rFonts w:ascii="宋体" w:hAnsi="宋体" w:cs="宋体"/>
                <w:sz w:val="24"/>
              </w:rPr>
            </w:pPr>
          </w:p>
        </w:tc>
        <w:tc>
          <w:tcPr>
            <w:tcW w:w="2047" w:type="dxa"/>
            <w:vAlign w:val="center"/>
          </w:tcPr>
          <w:p w14:paraId="3F6C5FB6" w14:textId="77777777" w:rsidR="002A79DD" w:rsidRDefault="002A79DD">
            <w:pPr>
              <w:spacing w:line="360" w:lineRule="auto"/>
              <w:rPr>
                <w:rFonts w:ascii="宋体" w:hAnsi="宋体" w:cs="宋体"/>
                <w:sz w:val="24"/>
              </w:rPr>
            </w:pPr>
          </w:p>
        </w:tc>
        <w:tc>
          <w:tcPr>
            <w:tcW w:w="1923" w:type="dxa"/>
            <w:vAlign w:val="center"/>
          </w:tcPr>
          <w:p w14:paraId="3BA0A3C8" w14:textId="77777777" w:rsidR="002A79DD" w:rsidRDefault="002A79DD">
            <w:pPr>
              <w:spacing w:line="360" w:lineRule="auto"/>
              <w:rPr>
                <w:rFonts w:ascii="宋体" w:hAnsi="宋体" w:cs="宋体"/>
                <w:sz w:val="24"/>
              </w:rPr>
            </w:pPr>
          </w:p>
        </w:tc>
      </w:tr>
      <w:tr w:rsidR="002A79DD" w14:paraId="5C5378B0" w14:textId="77777777">
        <w:trPr>
          <w:trHeight w:val="396"/>
        </w:trPr>
        <w:tc>
          <w:tcPr>
            <w:tcW w:w="828" w:type="dxa"/>
            <w:vAlign w:val="center"/>
          </w:tcPr>
          <w:p w14:paraId="5A14ED08" w14:textId="77777777" w:rsidR="002A79DD" w:rsidRDefault="002A79DD">
            <w:pPr>
              <w:spacing w:line="360" w:lineRule="auto"/>
              <w:rPr>
                <w:rFonts w:ascii="宋体" w:hAnsi="宋体" w:cs="宋体"/>
                <w:sz w:val="24"/>
              </w:rPr>
            </w:pPr>
          </w:p>
        </w:tc>
        <w:tc>
          <w:tcPr>
            <w:tcW w:w="2520" w:type="dxa"/>
            <w:vAlign w:val="center"/>
          </w:tcPr>
          <w:p w14:paraId="6FD6449D" w14:textId="77777777" w:rsidR="002A79DD" w:rsidRDefault="002A79DD">
            <w:pPr>
              <w:spacing w:line="360" w:lineRule="auto"/>
              <w:rPr>
                <w:rFonts w:ascii="宋体" w:hAnsi="宋体" w:cs="宋体"/>
                <w:sz w:val="24"/>
              </w:rPr>
            </w:pPr>
          </w:p>
        </w:tc>
        <w:tc>
          <w:tcPr>
            <w:tcW w:w="1155" w:type="dxa"/>
            <w:vAlign w:val="center"/>
          </w:tcPr>
          <w:p w14:paraId="0A132CC8" w14:textId="77777777" w:rsidR="002A79DD" w:rsidRDefault="002A79DD">
            <w:pPr>
              <w:spacing w:line="360" w:lineRule="auto"/>
              <w:rPr>
                <w:rFonts w:ascii="宋体" w:hAnsi="宋体" w:cs="宋体"/>
                <w:sz w:val="24"/>
              </w:rPr>
            </w:pPr>
          </w:p>
        </w:tc>
        <w:tc>
          <w:tcPr>
            <w:tcW w:w="1275" w:type="dxa"/>
            <w:vAlign w:val="center"/>
          </w:tcPr>
          <w:p w14:paraId="1CA99DF2" w14:textId="77777777" w:rsidR="002A79DD" w:rsidRDefault="002A79DD">
            <w:pPr>
              <w:spacing w:line="360" w:lineRule="auto"/>
              <w:rPr>
                <w:rFonts w:ascii="宋体" w:hAnsi="宋体" w:cs="宋体"/>
                <w:sz w:val="24"/>
              </w:rPr>
            </w:pPr>
          </w:p>
        </w:tc>
        <w:tc>
          <w:tcPr>
            <w:tcW w:w="2047" w:type="dxa"/>
            <w:vAlign w:val="center"/>
          </w:tcPr>
          <w:p w14:paraId="321D039D" w14:textId="77777777" w:rsidR="002A79DD" w:rsidRDefault="002A79DD">
            <w:pPr>
              <w:spacing w:line="360" w:lineRule="auto"/>
              <w:rPr>
                <w:rFonts w:ascii="宋体" w:hAnsi="宋体" w:cs="宋体"/>
                <w:sz w:val="24"/>
              </w:rPr>
            </w:pPr>
          </w:p>
        </w:tc>
        <w:tc>
          <w:tcPr>
            <w:tcW w:w="1923" w:type="dxa"/>
            <w:vAlign w:val="center"/>
          </w:tcPr>
          <w:p w14:paraId="1E206871" w14:textId="77777777" w:rsidR="002A79DD" w:rsidRDefault="002A79DD">
            <w:pPr>
              <w:spacing w:line="360" w:lineRule="auto"/>
              <w:rPr>
                <w:rFonts w:ascii="宋体" w:hAnsi="宋体" w:cs="宋体"/>
                <w:sz w:val="24"/>
              </w:rPr>
            </w:pPr>
          </w:p>
        </w:tc>
      </w:tr>
      <w:tr w:rsidR="002A79DD" w14:paraId="7B068E25" w14:textId="77777777">
        <w:trPr>
          <w:trHeight w:val="396"/>
        </w:trPr>
        <w:tc>
          <w:tcPr>
            <w:tcW w:w="828" w:type="dxa"/>
            <w:vAlign w:val="center"/>
          </w:tcPr>
          <w:p w14:paraId="0949D647" w14:textId="77777777" w:rsidR="002A79DD" w:rsidRDefault="002A79DD">
            <w:pPr>
              <w:spacing w:line="360" w:lineRule="auto"/>
              <w:rPr>
                <w:rFonts w:ascii="宋体" w:hAnsi="宋体" w:cs="宋体"/>
                <w:sz w:val="24"/>
              </w:rPr>
            </w:pPr>
          </w:p>
        </w:tc>
        <w:tc>
          <w:tcPr>
            <w:tcW w:w="2520" w:type="dxa"/>
            <w:vAlign w:val="center"/>
          </w:tcPr>
          <w:p w14:paraId="70AE0934" w14:textId="77777777" w:rsidR="002A79DD" w:rsidRDefault="002A79DD">
            <w:pPr>
              <w:spacing w:line="360" w:lineRule="auto"/>
              <w:rPr>
                <w:rFonts w:ascii="宋体" w:hAnsi="宋体" w:cs="宋体"/>
                <w:sz w:val="24"/>
              </w:rPr>
            </w:pPr>
          </w:p>
        </w:tc>
        <w:tc>
          <w:tcPr>
            <w:tcW w:w="1155" w:type="dxa"/>
            <w:vAlign w:val="center"/>
          </w:tcPr>
          <w:p w14:paraId="5FA3FE8F" w14:textId="77777777" w:rsidR="002A79DD" w:rsidRDefault="002A79DD">
            <w:pPr>
              <w:spacing w:line="360" w:lineRule="auto"/>
              <w:rPr>
                <w:rFonts w:ascii="宋体" w:hAnsi="宋体" w:cs="宋体"/>
                <w:sz w:val="24"/>
              </w:rPr>
            </w:pPr>
          </w:p>
        </w:tc>
        <w:tc>
          <w:tcPr>
            <w:tcW w:w="1275" w:type="dxa"/>
            <w:vAlign w:val="center"/>
          </w:tcPr>
          <w:p w14:paraId="316998BB" w14:textId="77777777" w:rsidR="002A79DD" w:rsidRDefault="002A79DD">
            <w:pPr>
              <w:spacing w:line="360" w:lineRule="auto"/>
              <w:rPr>
                <w:rFonts w:ascii="宋体" w:hAnsi="宋体" w:cs="宋体"/>
                <w:sz w:val="24"/>
              </w:rPr>
            </w:pPr>
          </w:p>
        </w:tc>
        <w:tc>
          <w:tcPr>
            <w:tcW w:w="2047" w:type="dxa"/>
            <w:vAlign w:val="center"/>
          </w:tcPr>
          <w:p w14:paraId="3B14FD2C" w14:textId="77777777" w:rsidR="002A79DD" w:rsidRDefault="002A79DD">
            <w:pPr>
              <w:spacing w:line="360" w:lineRule="auto"/>
              <w:rPr>
                <w:rFonts w:ascii="宋体" w:hAnsi="宋体" w:cs="宋体"/>
                <w:sz w:val="24"/>
              </w:rPr>
            </w:pPr>
          </w:p>
        </w:tc>
        <w:tc>
          <w:tcPr>
            <w:tcW w:w="1923" w:type="dxa"/>
            <w:vAlign w:val="center"/>
          </w:tcPr>
          <w:p w14:paraId="2F416683" w14:textId="77777777" w:rsidR="002A79DD" w:rsidRDefault="002A79DD">
            <w:pPr>
              <w:spacing w:line="360" w:lineRule="auto"/>
              <w:rPr>
                <w:rFonts w:ascii="宋体" w:hAnsi="宋体" w:cs="宋体"/>
                <w:sz w:val="24"/>
              </w:rPr>
            </w:pPr>
          </w:p>
        </w:tc>
      </w:tr>
      <w:tr w:rsidR="002A79DD" w14:paraId="0C29F63C" w14:textId="77777777">
        <w:trPr>
          <w:trHeight w:val="396"/>
        </w:trPr>
        <w:tc>
          <w:tcPr>
            <w:tcW w:w="828" w:type="dxa"/>
            <w:vAlign w:val="center"/>
          </w:tcPr>
          <w:p w14:paraId="45882A7C" w14:textId="77777777" w:rsidR="002A79DD" w:rsidRDefault="002A79DD">
            <w:pPr>
              <w:spacing w:line="360" w:lineRule="auto"/>
              <w:rPr>
                <w:rFonts w:ascii="宋体" w:hAnsi="宋体" w:cs="宋体"/>
                <w:sz w:val="24"/>
              </w:rPr>
            </w:pPr>
          </w:p>
        </w:tc>
        <w:tc>
          <w:tcPr>
            <w:tcW w:w="2520" w:type="dxa"/>
            <w:vAlign w:val="center"/>
          </w:tcPr>
          <w:p w14:paraId="13D2B96E" w14:textId="77777777" w:rsidR="002A79DD" w:rsidRDefault="002A79DD">
            <w:pPr>
              <w:spacing w:line="360" w:lineRule="auto"/>
              <w:rPr>
                <w:rFonts w:ascii="宋体" w:hAnsi="宋体" w:cs="宋体"/>
                <w:sz w:val="24"/>
              </w:rPr>
            </w:pPr>
          </w:p>
        </w:tc>
        <w:tc>
          <w:tcPr>
            <w:tcW w:w="1155" w:type="dxa"/>
            <w:vAlign w:val="center"/>
          </w:tcPr>
          <w:p w14:paraId="16207765" w14:textId="77777777" w:rsidR="002A79DD" w:rsidRDefault="002A79DD">
            <w:pPr>
              <w:spacing w:line="360" w:lineRule="auto"/>
              <w:rPr>
                <w:rFonts w:ascii="宋体" w:hAnsi="宋体" w:cs="宋体"/>
                <w:sz w:val="24"/>
              </w:rPr>
            </w:pPr>
          </w:p>
        </w:tc>
        <w:tc>
          <w:tcPr>
            <w:tcW w:w="1275" w:type="dxa"/>
            <w:vAlign w:val="center"/>
          </w:tcPr>
          <w:p w14:paraId="76912DA3" w14:textId="77777777" w:rsidR="002A79DD" w:rsidRDefault="002A79DD">
            <w:pPr>
              <w:spacing w:line="360" w:lineRule="auto"/>
              <w:rPr>
                <w:rFonts w:ascii="宋体" w:hAnsi="宋体" w:cs="宋体"/>
                <w:sz w:val="24"/>
              </w:rPr>
            </w:pPr>
          </w:p>
        </w:tc>
        <w:tc>
          <w:tcPr>
            <w:tcW w:w="2047" w:type="dxa"/>
            <w:vAlign w:val="center"/>
          </w:tcPr>
          <w:p w14:paraId="3A90BF26" w14:textId="77777777" w:rsidR="002A79DD" w:rsidRDefault="002A79DD">
            <w:pPr>
              <w:spacing w:line="360" w:lineRule="auto"/>
              <w:rPr>
                <w:rFonts w:ascii="宋体" w:hAnsi="宋体" w:cs="宋体"/>
                <w:sz w:val="24"/>
              </w:rPr>
            </w:pPr>
          </w:p>
        </w:tc>
        <w:tc>
          <w:tcPr>
            <w:tcW w:w="1923" w:type="dxa"/>
            <w:vAlign w:val="center"/>
          </w:tcPr>
          <w:p w14:paraId="5E01F53C" w14:textId="77777777" w:rsidR="002A79DD" w:rsidRDefault="002A79DD">
            <w:pPr>
              <w:spacing w:line="360" w:lineRule="auto"/>
              <w:rPr>
                <w:rFonts w:ascii="宋体" w:hAnsi="宋体" w:cs="宋体"/>
                <w:sz w:val="24"/>
              </w:rPr>
            </w:pPr>
          </w:p>
        </w:tc>
      </w:tr>
      <w:tr w:rsidR="002A79DD" w14:paraId="00E91068" w14:textId="77777777">
        <w:trPr>
          <w:trHeight w:val="396"/>
        </w:trPr>
        <w:tc>
          <w:tcPr>
            <w:tcW w:w="828" w:type="dxa"/>
            <w:vAlign w:val="center"/>
          </w:tcPr>
          <w:p w14:paraId="40D823CE" w14:textId="77777777" w:rsidR="002A79DD" w:rsidRDefault="002A79DD">
            <w:pPr>
              <w:spacing w:line="360" w:lineRule="auto"/>
              <w:rPr>
                <w:rFonts w:ascii="宋体" w:hAnsi="宋体" w:cs="宋体"/>
                <w:sz w:val="24"/>
              </w:rPr>
            </w:pPr>
          </w:p>
        </w:tc>
        <w:tc>
          <w:tcPr>
            <w:tcW w:w="2520" w:type="dxa"/>
            <w:vAlign w:val="center"/>
          </w:tcPr>
          <w:p w14:paraId="3EE25EAB" w14:textId="77777777" w:rsidR="002A79DD" w:rsidRDefault="002A79DD">
            <w:pPr>
              <w:spacing w:line="360" w:lineRule="auto"/>
              <w:rPr>
                <w:rFonts w:ascii="宋体" w:hAnsi="宋体" w:cs="宋体"/>
                <w:sz w:val="24"/>
              </w:rPr>
            </w:pPr>
          </w:p>
        </w:tc>
        <w:tc>
          <w:tcPr>
            <w:tcW w:w="1155" w:type="dxa"/>
            <w:vAlign w:val="center"/>
          </w:tcPr>
          <w:p w14:paraId="0D568EE1" w14:textId="77777777" w:rsidR="002A79DD" w:rsidRDefault="002A79DD">
            <w:pPr>
              <w:spacing w:line="360" w:lineRule="auto"/>
              <w:rPr>
                <w:rFonts w:ascii="宋体" w:hAnsi="宋体" w:cs="宋体"/>
                <w:sz w:val="24"/>
              </w:rPr>
            </w:pPr>
          </w:p>
        </w:tc>
        <w:tc>
          <w:tcPr>
            <w:tcW w:w="1275" w:type="dxa"/>
            <w:vAlign w:val="center"/>
          </w:tcPr>
          <w:p w14:paraId="4CB40F86" w14:textId="77777777" w:rsidR="002A79DD" w:rsidRDefault="002A79DD">
            <w:pPr>
              <w:spacing w:line="360" w:lineRule="auto"/>
              <w:rPr>
                <w:rFonts w:ascii="宋体" w:hAnsi="宋体" w:cs="宋体"/>
                <w:sz w:val="24"/>
              </w:rPr>
            </w:pPr>
          </w:p>
        </w:tc>
        <w:tc>
          <w:tcPr>
            <w:tcW w:w="2047" w:type="dxa"/>
            <w:vAlign w:val="center"/>
          </w:tcPr>
          <w:p w14:paraId="32C473F4" w14:textId="77777777" w:rsidR="002A79DD" w:rsidRDefault="002A79DD">
            <w:pPr>
              <w:spacing w:line="360" w:lineRule="auto"/>
              <w:rPr>
                <w:rFonts w:ascii="宋体" w:hAnsi="宋体" w:cs="宋体"/>
                <w:sz w:val="24"/>
              </w:rPr>
            </w:pPr>
          </w:p>
        </w:tc>
        <w:tc>
          <w:tcPr>
            <w:tcW w:w="1923" w:type="dxa"/>
            <w:vAlign w:val="center"/>
          </w:tcPr>
          <w:p w14:paraId="35A11D2D" w14:textId="77777777" w:rsidR="002A79DD" w:rsidRDefault="002A79DD">
            <w:pPr>
              <w:spacing w:line="360" w:lineRule="auto"/>
              <w:rPr>
                <w:rFonts w:ascii="宋体" w:hAnsi="宋体" w:cs="宋体"/>
                <w:sz w:val="24"/>
              </w:rPr>
            </w:pPr>
          </w:p>
        </w:tc>
      </w:tr>
    </w:tbl>
    <w:p w14:paraId="08271D15" w14:textId="77777777" w:rsidR="002A79DD" w:rsidRDefault="00A347BC">
      <w:pPr>
        <w:spacing w:line="400" w:lineRule="atLeast"/>
        <w:rPr>
          <w:rFonts w:ascii="宋体" w:hAnsi="宋体"/>
        </w:rPr>
      </w:pPr>
      <w:r>
        <w:rPr>
          <w:rFonts w:ascii="宋体" w:hAnsi="宋体" w:hint="eastAsia"/>
        </w:rPr>
        <w:t>注：1、本表人员有资格证书的应随表提交职称、资格证书复印件（加盖公章）。</w:t>
      </w:r>
    </w:p>
    <w:p w14:paraId="5F93640D" w14:textId="77777777" w:rsidR="002A79DD" w:rsidRDefault="00A347BC">
      <w:pPr>
        <w:spacing w:line="400" w:lineRule="atLeast"/>
        <w:rPr>
          <w:rFonts w:ascii="宋体" w:hAnsi="宋体"/>
        </w:rPr>
      </w:pPr>
      <w:r>
        <w:rPr>
          <w:rFonts w:ascii="宋体" w:hAnsi="宋体" w:hint="eastAsia"/>
        </w:rPr>
        <w:t>2、需在本表格后加附相关人员在公司曾参加的项目经历等。</w:t>
      </w:r>
    </w:p>
    <w:p w14:paraId="34723F9F" w14:textId="77777777" w:rsidR="002A79DD" w:rsidRDefault="00A347BC">
      <w:pPr>
        <w:spacing w:line="400" w:lineRule="atLeast"/>
        <w:rPr>
          <w:rFonts w:ascii="宋体" w:hAnsi="宋体"/>
        </w:rPr>
      </w:pPr>
      <w:r>
        <w:rPr>
          <w:rFonts w:ascii="宋体" w:hAnsi="宋体"/>
        </w:rPr>
        <w:t>3</w:t>
      </w:r>
      <w:r>
        <w:rPr>
          <w:rFonts w:ascii="宋体" w:hAnsi="宋体" w:hint="eastAsia"/>
        </w:rPr>
        <w:t>、列入本表人员如要更换，需经采购人同意；擅自更换或不到位属违约行为。</w:t>
      </w:r>
    </w:p>
    <w:p w14:paraId="1DFF8058" w14:textId="77777777" w:rsidR="002A79DD" w:rsidRDefault="00A347BC">
      <w:pPr>
        <w:spacing w:line="400" w:lineRule="atLeast"/>
        <w:rPr>
          <w:rFonts w:ascii="宋体" w:hAnsi="宋体"/>
        </w:rPr>
      </w:pPr>
      <w:r>
        <w:rPr>
          <w:rFonts w:ascii="宋体" w:hAnsi="宋体"/>
        </w:rPr>
        <w:t>4</w:t>
      </w:r>
      <w:r>
        <w:rPr>
          <w:rFonts w:ascii="宋体" w:hAnsi="宋体" w:hint="eastAsia"/>
        </w:rPr>
        <w:t>、表格可以延续。</w:t>
      </w:r>
    </w:p>
    <w:p w14:paraId="6DEB71AE" w14:textId="77777777" w:rsidR="002A79DD" w:rsidRDefault="002A79DD">
      <w:pPr>
        <w:spacing w:line="440" w:lineRule="exact"/>
        <w:rPr>
          <w:rFonts w:ascii="宋体" w:hAnsi="宋体"/>
          <w:szCs w:val="21"/>
        </w:rPr>
      </w:pPr>
    </w:p>
    <w:p w14:paraId="7C750583" w14:textId="77777777" w:rsidR="002A79DD" w:rsidRDefault="002A79DD"/>
    <w:sectPr w:rsidR="002A79DD">
      <w:pgSz w:w="11906" w:h="16838"/>
      <w:pgMar w:top="1440" w:right="1080" w:bottom="1440" w:left="1080" w:header="850" w:footer="850"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DA68" w16cex:dateUtc="2022-04-12T02:09:00Z"/>
  <w16cex:commentExtensible w16cex:durableId="26018D0B" w16cex:dateUtc="2022-04-13T07:20:00Z"/>
  <w16cex:commentExtensible w16cex:durableId="26018D0C" w16cex:dateUtc="2022-04-13T07:22:00Z"/>
  <w16cex:commentExtensible w16cex:durableId="25FFDA69" w16cex:dateUtc="2022-04-12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5FDDC" w16cid:durableId="25FFDA68"/>
  <w16cid:commentId w16cid:paraId="5EB99312" w16cid:durableId="26018D0B"/>
  <w16cid:commentId w16cid:paraId="104C152D" w16cid:durableId="26018D0C"/>
  <w16cid:commentId w16cid:paraId="48D4F049" w16cid:durableId="25FFD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6AEF9" w14:textId="77777777" w:rsidR="004D6AD8" w:rsidRDefault="004D6AD8">
      <w:r>
        <w:separator/>
      </w:r>
    </w:p>
  </w:endnote>
  <w:endnote w:type="continuationSeparator" w:id="0">
    <w:p w14:paraId="0384D5F3" w14:textId="77777777" w:rsidR="004D6AD8" w:rsidRDefault="004D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C835" w14:textId="77777777" w:rsidR="00621F81" w:rsidRDefault="00621F81">
    <w:pPr>
      <w:pStyle w:val="a7"/>
      <w:jc w:val="center"/>
    </w:pPr>
    <w:r>
      <w:rPr>
        <w:noProof/>
        <w:lang w:val="en-US"/>
      </w:rPr>
      <mc:AlternateContent>
        <mc:Choice Requires="wps">
          <w:drawing>
            <wp:anchor distT="0" distB="0" distL="114300" distR="114300" simplePos="0" relativeHeight="251659264" behindDoc="0" locked="0" layoutInCell="1" allowOverlap="1" wp14:anchorId="42762ECD" wp14:editId="4AEE4B75">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02BE0E3E" w14:textId="1189597F" w:rsidR="00621F81" w:rsidRDefault="00621F81">
                          <w:pPr>
                            <w:pStyle w:val="a7"/>
                          </w:pPr>
                          <w:r>
                            <w:rPr>
                              <w:rFonts w:hint="eastAsia"/>
                            </w:rPr>
                            <w:fldChar w:fldCharType="begin"/>
                          </w:r>
                          <w:r>
                            <w:rPr>
                              <w:rFonts w:hint="eastAsia"/>
                            </w:rPr>
                            <w:instrText xml:space="preserve"> PAGE  \* MERGEFORMAT </w:instrText>
                          </w:r>
                          <w:r>
                            <w:rPr>
                              <w:rFonts w:hint="eastAsia"/>
                            </w:rPr>
                            <w:fldChar w:fldCharType="separate"/>
                          </w:r>
                          <w:r w:rsidR="00040F5C">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14:paraId="02BE0E3E" w14:textId="1189597F" w:rsidR="00621F81" w:rsidRDefault="00621F81">
                    <w:pPr>
                      <w:pStyle w:val="a7"/>
                    </w:pPr>
                    <w:r>
                      <w:rPr>
                        <w:rFonts w:hint="eastAsia"/>
                      </w:rPr>
                      <w:fldChar w:fldCharType="begin"/>
                    </w:r>
                    <w:r>
                      <w:rPr>
                        <w:rFonts w:hint="eastAsia"/>
                      </w:rPr>
                      <w:instrText xml:space="preserve"> PAGE  \* MERGEFORMAT </w:instrText>
                    </w:r>
                    <w:r>
                      <w:rPr>
                        <w:rFonts w:hint="eastAsia"/>
                      </w:rPr>
                      <w:fldChar w:fldCharType="separate"/>
                    </w:r>
                    <w:r w:rsidR="00040F5C">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2573F" w14:textId="3E6C2389" w:rsidR="00621F81" w:rsidRDefault="00621F81">
    <w:pPr>
      <w:pStyle w:val="a7"/>
      <w:jc w:val="center"/>
    </w:pPr>
    <w:r>
      <w:fldChar w:fldCharType="begin"/>
    </w:r>
    <w:r>
      <w:instrText>PAGE   \* MERGEFORMAT</w:instrText>
    </w:r>
    <w:r>
      <w:fldChar w:fldCharType="separate"/>
    </w:r>
    <w:r w:rsidR="00040F5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D08F2" w14:textId="77777777" w:rsidR="004D6AD8" w:rsidRDefault="004D6AD8">
      <w:r>
        <w:separator/>
      </w:r>
    </w:p>
  </w:footnote>
  <w:footnote w:type="continuationSeparator" w:id="0">
    <w:p w14:paraId="4F618579" w14:textId="77777777" w:rsidR="004D6AD8" w:rsidRDefault="004D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11165" w14:textId="77777777" w:rsidR="00621F81" w:rsidRDefault="00621F81">
    <w:pPr>
      <w:pStyle w:val="a8"/>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004EA3"/>
    <w:multiLevelType w:val="multilevel"/>
    <w:tmpl w:val="9F004EA3"/>
    <w:lvl w:ilvl="0">
      <w:start w:val="1"/>
      <w:numFmt w:val="decimal"/>
      <w:lvlText w:val="%1."/>
      <w:lvlJc w:val="left"/>
      <w:pPr>
        <w:tabs>
          <w:tab w:val="left" w:pos="312"/>
        </w:tabs>
        <w:ind w:left="315" w:firstLine="0"/>
      </w:pPr>
    </w:lvl>
    <w:lvl w:ilvl="1">
      <w:start w:val="1"/>
      <w:numFmt w:val="decimal"/>
      <w:lvlText w:val="(%2)"/>
      <w:lvlJc w:val="left"/>
      <w:pPr>
        <w:tabs>
          <w:tab w:val="left" w:pos="840"/>
        </w:tabs>
        <w:ind w:left="1155" w:hanging="420"/>
      </w:pPr>
      <w:rPr>
        <w:rFonts w:hint="default"/>
      </w:rPr>
    </w:lvl>
    <w:lvl w:ilvl="2">
      <w:start w:val="1"/>
      <w:numFmt w:val="decimalEnclosedCircleChinese"/>
      <w:lvlText w:val="%3"/>
      <w:lvlJc w:val="left"/>
      <w:pPr>
        <w:tabs>
          <w:tab w:val="left" w:pos="1260"/>
        </w:tabs>
        <w:ind w:left="1575" w:hanging="420"/>
      </w:pPr>
      <w:rPr>
        <w:rFonts w:hint="default"/>
      </w:rPr>
    </w:lvl>
    <w:lvl w:ilvl="3">
      <w:start w:val="1"/>
      <w:numFmt w:val="decimal"/>
      <w:lvlText w:val="%4)"/>
      <w:lvlJc w:val="left"/>
      <w:pPr>
        <w:tabs>
          <w:tab w:val="left" w:pos="1680"/>
        </w:tabs>
        <w:ind w:left="1995" w:hanging="420"/>
      </w:pPr>
      <w:rPr>
        <w:rFonts w:hint="default"/>
      </w:rPr>
    </w:lvl>
    <w:lvl w:ilvl="4">
      <w:start w:val="1"/>
      <w:numFmt w:val="lowerLetter"/>
      <w:lvlText w:val="%5."/>
      <w:lvlJc w:val="left"/>
      <w:pPr>
        <w:tabs>
          <w:tab w:val="left" w:pos="2100"/>
        </w:tabs>
        <w:ind w:left="2415" w:hanging="420"/>
      </w:pPr>
      <w:rPr>
        <w:rFonts w:hint="default"/>
      </w:rPr>
    </w:lvl>
    <w:lvl w:ilvl="5">
      <w:start w:val="1"/>
      <w:numFmt w:val="lowerLetter"/>
      <w:lvlText w:val="%6)"/>
      <w:lvlJc w:val="left"/>
      <w:pPr>
        <w:tabs>
          <w:tab w:val="left" w:pos="2520"/>
        </w:tabs>
        <w:ind w:left="2835" w:hanging="420"/>
      </w:pPr>
      <w:rPr>
        <w:rFonts w:hint="default"/>
      </w:rPr>
    </w:lvl>
    <w:lvl w:ilvl="6">
      <w:start w:val="1"/>
      <w:numFmt w:val="lowerRoman"/>
      <w:lvlText w:val="%7."/>
      <w:lvlJc w:val="left"/>
      <w:pPr>
        <w:tabs>
          <w:tab w:val="left" w:pos="2940"/>
        </w:tabs>
        <w:ind w:left="3255" w:hanging="420"/>
      </w:pPr>
      <w:rPr>
        <w:rFonts w:hint="default"/>
      </w:rPr>
    </w:lvl>
    <w:lvl w:ilvl="7">
      <w:start w:val="1"/>
      <w:numFmt w:val="lowerRoman"/>
      <w:lvlText w:val="%8)"/>
      <w:lvlJc w:val="left"/>
      <w:pPr>
        <w:tabs>
          <w:tab w:val="left" w:pos="3360"/>
        </w:tabs>
        <w:ind w:left="3675" w:hanging="420"/>
      </w:pPr>
      <w:rPr>
        <w:rFonts w:hint="default"/>
      </w:rPr>
    </w:lvl>
    <w:lvl w:ilvl="8">
      <w:start w:val="1"/>
      <w:numFmt w:val="lowerLetter"/>
      <w:lvlText w:val="%9."/>
      <w:lvlJc w:val="left"/>
      <w:pPr>
        <w:tabs>
          <w:tab w:val="left" w:pos="3780"/>
        </w:tabs>
        <w:ind w:left="4095" w:hanging="420"/>
      </w:pPr>
      <w:rPr>
        <w:rFonts w:hint="default"/>
      </w:rPr>
    </w:lvl>
  </w:abstractNum>
  <w:abstractNum w:abstractNumId="1">
    <w:nsid w:val="B64ED043"/>
    <w:multiLevelType w:val="singleLevel"/>
    <w:tmpl w:val="B64ED043"/>
    <w:lvl w:ilvl="0">
      <w:start w:val="1"/>
      <w:numFmt w:val="decimal"/>
      <w:lvlText w:val="%1."/>
      <w:lvlJc w:val="left"/>
      <w:pPr>
        <w:tabs>
          <w:tab w:val="left" w:pos="312"/>
        </w:tabs>
      </w:pPr>
    </w:lvl>
  </w:abstractNum>
  <w:abstractNum w:abstractNumId="2">
    <w:nsid w:val="E116122E"/>
    <w:multiLevelType w:val="singleLevel"/>
    <w:tmpl w:val="E116122E"/>
    <w:lvl w:ilvl="0">
      <w:start w:val="1"/>
      <w:numFmt w:val="chineseCounting"/>
      <w:suff w:val="nothing"/>
      <w:lvlText w:val="%1、"/>
      <w:lvlJc w:val="left"/>
      <w:pPr>
        <w:tabs>
          <w:tab w:val="left" w:pos="0"/>
        </w:tabs>
        <w:ind w:left="0" w:firstLine="0"/>
      </w:pPr>
      <w:rPr>
        <w:rFonts w:hint="eastAsia"/>
      </w:rPr>
    </w:lvl>
  </w:abstractNum>
  <w:abstractNum w:abstractNumId="3">
    <w:nsid w:val="003061DF"/>
    <w:multiLevelType w:val="multilevel"/>
    <w:tmpl w:val="003061DF"/>
    <w:lvl w:ilvl="0">
      <w:start w:val="1"/>
      <w:numFmt w:val="lowerLetter"/>
      <w:lvlText w:val="%1)"/>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A2D149A"/>
    <w:multiLevelType w:val="multilevel"/>
    <w:tmpl w:val="0A2D149A"/>
    <w:lvl w:ilvl="0">
      <w:start w:val="1"/>
      <w:numFmt w:val="lowerLetter"/>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E0256D5"/>
    <w:multiLevelType w:val="multilevel"/>
    <w:tmpl w:val="1E0256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100476"/>
    <w:multiLevelType w:val="hybridMultilevel"/>
    <w:tmpl w:val="7DAE1A72"/>
    <w:lvl w:ilvl="0" w:tplc="DC2C31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AB574F"/>
    <w:multiLevelType w:val="multilevel"/>
    <w:tmpl w:val="28AB574F"/>
    <w:lvl w:ilvl="0">
      <w:start w:val="1"/>
      <w:numFmt w:val="lowerLetter"/>
      <w:lvlText w:val="%1)"/>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E370D4A"/>
    <w:multiLevelType w:val="multilevel"/>
    <w:tmpl w:val="3E370D4A"/>
    <w:lvl w:ilvl="0">
      <w:start w:val="1"/>
      <w:numFmt w:val="lowerLetter"/>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10C95E6"/>
    <w:multiLevelType w:val="singleLevel"/>
    <w:tmpl w:val="410C95E6"/>
    <w:lvl w:ilvl="0">
      <w:start w:val="1"/>
      <w:numFmt w:val="decimal"/>
      <w:suff w:val="nothing"/>
      <w:lvlText w:val="%1、"/>
      <w:lvlJc w:val="left"/>
    </w:lvl>
  </w:abstractNum>
  <w:abstractNum w:abstractNumId="10">
    <w:nsid w:val="4640503D"/>
    <w:multiLevelType w:val="multilevel"/>
    <w:tmpl w:val="4640503D"/>
    <w:lvl w:ilvl="0">
      <w:start w:val="1"/>
      <w:numFmt w:val="decimal"/>
      <w:pStyle w:val="a"/>
      <w:suff w:val="space"/>
      <w:lvlText w:val="表 %1"/>
      <w:lvlJc w:val="left"/>
      <w:pPr>
        <w:ind w:left="0" w:firstLine="0"/>
      </w:pPr>
      <w:rPr>
        <w:rFonts w:ascii="Times New Roman" w:eastAsia="黑体" w:hAnsi="Times New Roman" w:hint="default"/>
        <w:b w:val="0"/>
        <w:i w:val="0"/>
        <w:caps w:val="0"/>
        <w:strike w:val="0"/>
        <w:dstrike w:val="0"/>
        <w:snapToGrid w:val="0"/>
        <w:vanish w:val="0"/>
        <w:color w:val="auto"/>
        <w:spacing w:val="0"/>
        <w:w w:val="100"/>
        <w:kern w:val="28"/>
        <w:position w:val="0"/>
        <w:sz w:val="24"/>
        <w:szCs w:val="24"/>
        <w:u w:val="none"/>
        <w:vertAlign w:val="baseline"/>
      </w:rPr>
    </w:lvl>
    <w:lvl w:ilvl="1">
      <w:start w:val="1"/>
      <w:numFmt w:val="none"/>
      <w:lvlText w:val=""/>
      <w:lvlJc w:val="left"/>
      <w:pPr>
        <w:tabs>
          <w:tab w:val="left" w:pos="851"/>
        </w:tabs>
        <w:ind w:left="851" w:hanging="426"/>
      </w:pPr>
      <w:rPr>
        <w:rFonts w:hint="eastAsia"/>
      </w:rPr>
    </w:lvl>
    <w:lvl w:ilvl="2">
      <w:start w:val="1"/>
      <w:numFmt w:val="none"/>
      <w:lvlText w:val=""/>
      <w:lvlJc w:val="left"/>
      <w:pPr>
        <w:tabs>
          <w:tab w:val="left" w:pos="1276"/>
        </w:tabs>
        <w:ind w:left="1276" w:hanging="425"/>
      </w:pPr>
      <w:rPr>
        <w:rFonts w:hint="eastAsia"/>
      </w:rPr>
    </w:lvl>
    <w:lvl w:ilvl="3">
      <w:start w:val="1"/>
      <w:numFmt w:val="none"/>
      <w:lvlRestart w:val="0"/>
      <w:suff w:val="space"/>
      <w:lvlText w:val=""/>
      <w:lvlJc w:val="left"/>
      <w:pPr>
        <w:ind w:left="1559" w:hanging="1559"/>
      </w:pPr>
      <w:rPr>
        <w:rFonts w:ascii="Times New Roman" w:eastAsia="黑体" w:hAnsi="Times New Roman" w:hint="default"/>
        <w:b w:val="0"/>
        <w:i w:val="0"/>
        <w:caps w:val="0"/>
        <w:strike w:val="0"/>
        <w:dstrike w:val="0"/>
        <w:snapToGrid w:val="0"/>
        <w:vanish w:val="0"/>
        <w:color w:val="auto"/>
        <w:kern w:val="28"/>
        <w:sz w:val="28"/>
        <w:szCs w:val="28"/>
        <w:u w:val="none"/>
        <w:vertAlign w:val="baseline"/>
      </w:rPr>
    </w:lvl>
    <w:lvl w:ilvl="4">
      <w:start w:val="1"/>
      <w:numFmt w:val="none"/>
      <w:lvlText w:val=""/>
      <w:lvlJc w:val="left"/>
      <w:pPr>
        <w:tabs>
          <w:tab w:val="left" w:pos="1984"/>
        </w:tabs>
        <w:ind w:left="1984" w:hanging="425"/>
      </w:pPr>
      <w:rPr>
        <w:rFonts w:hint="eastAsia"/>
      </w:rPr>
    </w:lvl>
    <w:lvl w:ilvl="5">
      <w:start w:val="1"/>
      <w:numFmt w:val="none"/>
      <w:lvlText w:val=""/>
      <w:lvlJc w:val="left"/>
      <w:pPr>
        <w:tabs>
          <w:tab w:val="left" w:pos="2409"/>
        </w:tabs>
        <w:ind w:left="2409" w:hanging="425"/>
      </w:pPr>
      <w:rPr>
        <w:rFonts w:hint="eastAsia"/>
      </w:rPr>
    </w:lvl>
    <w:lvl w:ilvl="6">
      <w:start w:val="1"/>
      <w:numFmt w:val="none"/>
      <w:lvlRestart w:val="0"/>
      <w:suff w:val="space"/>
      <w:lvlText w:val=""/>
      <w:lvlJc w:val="left"/>
      <w:pPr>
        <w:ind w:left="0" w:firstLine="0"/>
      </w:pPr>
      <w:rPr>
        <w:rFonts w:ascii="Times New Roman" w:eastAsia="黑体" w:hAnsi="Times New Roman" w:hint="default"/>
        <w:b w:val="0"/>
        <w:i w:val="0"/>
        <w:caps w:val="0"/>
        <w:strike w:val="0"/>
        <w:dstrike w:val="0"/>
        <w:snapToGrid w:val="0"/>
        <w:vanish w:val="0"/>
        <w:color w:val="auto"/>
        <w:spacing w:val="0"/>
        <w:w w:val="100"/>
        <w:kern w:val="28"/>
        <w:position w:val="0"/>
        <w:sz w:val="28"/>
        <w:szCs w:val="28"/>
        <w:u w:val="none"/>
        <w:vertAlign w:val="baseline"/>
      </w:rPr>
    </w:lvl>
    <w:lvl w:ilvl="7">
      <w:start w:val="1"/>
      <w:numFmt w:val="none"/>
      <w:lvlText w:val=""/>
      <w:lvlJc w:val="left"/>
      <w:pPr>
        <w:tabs>
          <w:tab w:val="left" w:pos="3260"/>
        </w:tabs>
        <w:ind w:left="3260" w:hanging="425"/>
      </w:pPr>
      <w:rPr>
        <w:rFonts w:hint="eastAsia"/>
      </w:rPr>
    </w:lvl>
    <w:lvl w:ilvl="8">
      <w:start w:val="1"/>
      <w:numFmt w:val="none"/>
      <w:lvlText w:val=""/>
      <w:lvlJc w:val="left"/>
      <w:pPr>
        <w:tabs>
          <w:tab w:val="left" w:pos="3685"/>
        </w:tabs>
        <w:ind w:left="3685" w:hanging="425"/>
      </w:pPr>
      <w:rPr>
        <w:rFonts w:hint="eastAsia"/>
      </w:rPr>
    </w:lvl>
  </w:abstractNum>
  <w:abstractNum w:abstractNumId="11">
    <w:nsid w:val="4EEB2C9E"/>
    <w:multiLevelType w:val="singleLevel"/>
    <w:tmpl w:val="4EEB2C9E"/>
    <w:lvl w:ilvl="0">
      <w:start w:val="1"/>
      <w:numFmt w:val="decimal"/>
      <w:lvlText w:val="%1."/>
      <w:lvlJc w:val="left"/>
      <w:pPr>
        <w:tabs>
          <w:tab w:val="left" w:pos="312"/>
        </w:tabs>
      </w:pPr>
    </w:lvl>
  </w:abstractNum>
  <w:abstractNum w:abstractNumId="12">
    <w:nsid w:val="554925D7"/>
    <w:multiLevelType w:val="multilevel"/>
    <w:tmpl w:val="554925D7"/>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9E45DDA"/>
    <w:multiLevelType w:val="singleLevel"/>
    <w:tmpl w:val="59E45DDA"/>
    <w:lvl w:ilvl="0">
      <w:start w:val="1"/>
      <w:numFmt w:val="decimal"/>
      <w:suff w:val="nothing"/>
      <w:lvlText w:val="%1、"/>
      <w:lvlJc w:val="left"/>
      <w:rPr>
        <w:color w:val="auto"/>
      </w:rPr>
    </w:lvl>
  </w:abstractNum>
  <w:abstractNum w:abstractNumId="14">
    <w:nsid w:val="59E4778C"/>
    <w:multiLevelType w:val="singleLevel"/>
    <w:tmpl w:val="59E4778C"/>
    <w:lvl w:ilvl="0">
      <w:start w:val="2"/>
      <w:numFmt w:val="chineseCounting"/>
      <w:suff w:val="nothing"/>
      <w:lvlText w:val="%1、"/>
      <w:lvlJc w:val="left"/>
    </w:lvl>
  </w:abstractNum>
  <w:abstractNum w:abstractNumId="15">
    <w:nsid w:val="59E80311"/>
    <w:multiLevelType w:val="multilevel"/>
    <w:tmpl w:val="59E803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B4F1D83"/>
    <w:multiLevelType w:val="multilevel"/>
    <w:tmpl w:val="5B4F1D83"/>
    <w:lvl w:ilvl="0">
      <w:start w:val="1"/>
      <w:numFmt w:val="japaneseCounting"/>
      <w:lvlText w:val="%1、"/>
      <w:lvlJc w:val="left"/>
      <w:pPr>
        <w:ind w:left="898" w:hanging="450"/>
      </w:pPr>
      <w:rPr>
        <w:rFonts w:hint="default"/>
      </w:rPr>
    </w:lvl>
    <w:lvl w:ilvl="1">
      <w:start w:val="1"/>
      <w:numFmt w:val="lowerLetter"/>
      <w:lvlText w:val="%2)"/>
      <w:lvlJc w:val="left"/>
      <w:pPr>
        <w:ind w:left="1288" w:hanging="420"/>
      </w:pPr>
    </w:lvl>
    <w:lvl w:ilvl="2">
      <w:start w:val="1"/>
      <w:numFmt w:val="lowerRoman"/>
      <w:lvlText w:val="%3."/>
      <w:lvlJc w:val="right"/>
      <w:pPr>
        <w:ind w:left="1708" w:hanging="420"/>
      </w:pPr>
    </w:lvl>
    <w:lvl w:ilvl="3">
      <w:start w:val="1"/>
      <w:numFmt w:val="decimal"/>
      <w:lvlText w:val="%4."/>
      <w:lvlJc w:val="left"/>
      <w:pPr>
        <w:ind w:left="2128" w:hanging="420"/>
      </w:pPr>
    </w:lvl>
    <w:lvl w:ilvl="4">
      <w:start w:val="1"/>
      <w:numFmt w:val="lowerLetter"/>
      <w:lvlText w:val="%5)"/>
      <w:lvlJc w:val="left"/>
      <w:pPr>
        <w:ind w:left="2548" w:hanging="420"/>
      </w:pPr>
    </w:lvl>
    <w:lvl w:ilvl="5">
      <w:start w:val="1"/>
      <w:numFmt w:val="lowerRoman"/>
      <w:lvlText w:val="%6."/>
      <w:lvlJc w:val="right"/>
      <w:pPr>
        <w:ind w:left="2968" w:hanging="420"/>
      </w:pPr>
    </w:lvl>
    <w:lvl w:ilvl="6">
      <w:start w:val="1"/>
      <w:numFmt w:val="decimal"/>
      <w:lvlText w:val="%7."/>
      <w:lvlJc w:val="left"/>
      <w:pPr>
        <w:ind w:left="3388" w:hanging="420"/>
      </w:pPr>
    </w:lvl>
    <w:lvl w:ilvl="7">
      <w:start w:val="1"/>
      <w:numFmt w:val="lowerLetter"/>
      <w:lvlText w:val="%8)"/>
      <w:lvlJc w:val="left"/>
      <w:pPr>
        <w:ind w:left="3808" w:hanging="420"/>
      </w:pPr>
    </w:lvl>
    <w:lvl w:ilvl="8">
      <w:start w:val="1"/>
      <w:numFmt w:val="lowerRoman"/>
      <w:lvlText w:val="%9."/>
      <w:lvlJc w:val="right"/>
      <w:pPr>
        <w:ind w:left="4228" w:hanging="420"/>
      </w:pPr>
    </w:lvl>
  </w:abstractNum>
  <w:abstractNum w:abstractNumId="17">
    <w:nsid w:val="5DA33F49"/>
    <w:multiLevelType w:val="singleLevel"/>
    <w:tmpl w:val="5DA33F49"/>
    <w:lvl w:ilvl="0">
      <w:start w:val="1"/>
      <w:numFmt w:val="decimal"/>
      <w:suff w:val="nothing"/>
      <w:lvlText w:val="%1、"/>
      <w:lvlJc w:val="left"/>
    </w:lvl>
  </w:abstractNum>
  <w:abstractNum w:abstractNumId="18">
    <w:nsid w:val="73CC37AA"/>
    <w:multiLevelType w:val="multilevel"/>
    <w:tmpl w:val="73CC37A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5"/>
  </w:num>
  <w:num w:numId="3">
    <w:abstractNumId w:val="16"/>
  </w:num>
  <w:num w:numId="4">
    <w:abstractNumId w:val="14"/>
  </w:num>
  <w:num w:numId="5">
    <w:abstractNumId w:val="9"/>
  </w:num>
  <w:num w:numId="6">
    <w:abstractNumId w:val="17"/>
  </w:num>
  <w:num w:numId="7">
    <w:abstractNumId w:val="1"/>
  </w:num>
  <w:num w:numId="8">
    <w:abstractNumId w:val="11"/>
  </w:num>
  <w:num w:numId="9">
    <w:abstractNumId w:val="12"/>
  </w:num>
  <w:num w:numId="10">
    <w:abstractNumId w:val="6"/>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num>
  <w:num w:numId="15">
    <w:abstractNumId w:val="8"/>
  </w:num>
  <w:num w:numId="16">
    <w:abstractNumId w:val="7"/>
  </w:num>
  <w:num w:numId="17">
    <w:abstractNumId w:val="3"/>
  </w:num>
  <w:num w:numId="18">
    <w:abstractNumId w:val="5"/>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68"/>
    <w:rsid w:val="0000587F"/>
    <w:rsid w:val="0001047E"/>
    <w:rsid w:val="00016515"/>
    <w:rsid w:val="000165EE"/>
    <w:rsid w:val="00023CDA"/>
    <w:rsid w:val="00025471"/>
    <w:rsid w:val="00027398"/>
    <w:rsid w:val="0003185F"/>
    <w:rsid w:val="00040F5C"/>
    <w:rsid w:val="0004134B"/>
    <w:rsid w:val="00041BCF"/>
    <w:rsid w:val="00045757"/>
    <w:rsid w:val="0004726E"/>
    <w:rsid w:val="0004767E"/>
    <w:rsid w:val="00060605"/>
    <w:rsid w:val="00063BFD"/>
    <w:rsid w:val="000641F3"/>
    <w:rsid w:val="0007271C"/>
    <w:rsid w:val="00073644"/>
    <w:rsid w:val="00076DEC"/>
    <w:rsid w:val="000773A3"/>
    <w:rsid w:val="00080C3B"/>
    <w:rsid w:val="000875FC"/>
    <w:rsid w:val="000A4C7A"/>
    <w:rsid w:val="000A5C21"/>
    <w:rsid w:val="000A5F42"/>
    <w:rsid w:val="000A6942"/>
    <w:rsid w:val="000B5AC9"/>
    <w:rsid w:val="000C17A7"/>
    <w:rsid w:val="000C6667"/>
    <w:rsid w:val="000C6E09"/>
    <w:rsid w:val="000D13E2"/>
    <w:rsid w:val="000D1FB0"/>
    <w:rsid w:val="000E0456"/>
    <w:rsid w:val="000E565D"/>
    <w:rsid w:val="000F21A2"/>
    <w:rsid w:val="00100138"/>
    <w:rsid w:val="0010170D"/>
    <w:rsid w:val="0010577C"/>
    <w:rsid w:val="001108CA"/>
    <w:rsid w:val="001127B3"/>
    <w:rsid w:val="00120E24"/>
    <w:rsid w:val="00123A59"/>
    <w:rsid w:val="001318BF"/>
    <w:rsid w:val="00131AC1"/>
    <w:rsid w:val="00151D41"/>
    <w:rsid w:val="001537A3"/>
    <w:rsid w:val="00163436"/>
    <w:rsid w:val="001664F5"/>
    <w:rsid w:val="00180193"/>
    <w:rsid w:val="00185676"/>
    <w:rsid w:val="0018585A"/>
    <w:rsid w:val="0018686C"/>
    <w:rsid w:val="00192CA2"/>
    <w:rsid w:val="00197816"/>
    <w:rsid w:val="001A2CD6"/>
    <w:rsid w:val="001A5DAD"/>
    <w:rsid w:val="001A5F68"/>
    <w:rsid w:val="001B05AA"/>
    <w:rsid w:val="001B0D94"/>
    <w:rsid w:val="001B0F6E"/>
    <w:rsid w:val="001B4C9B"/>
    <w:rsid w:val="001B7C45"/>
    <w:rsid w:val="001C192C"/>
    <w:rsid w:val="001C3911"/>
    <w:rsid w:val="001C7AF9"/>
    <w:rsid w:val="001D7B40"/>
    <w:rsid w:val="001D7FF7"/>
    <w:rsid w:val="001E5016"/>
    <w:rsid w:val="001E541D"/>
    <w:rsid w:val="001E6EE9"/>
    <w:rsid w:val="001F7DFC"/>
    <w:rsid w:val="00200C65"/>
    <w:rsid w:val="002064B6"/>
    <w:rsid w:val="00206510"/>
    <w:rsid w:val="00215F44"/>
    <w:rsid w:val="00221951"/>
    <w:rsid w:val="00224B6F"/>
    <w:rsid w:val="00225A12"/>
    <w:rsid w:val="0022754A"/>
    <w:rsid w:val="00234C08"/>
    <w:rsid w:val="00244ED2"/>
    <w:rsid w:val="00260825"/>
    <w:rsid w:val="00261508"/>
    <w:rsid w:val="00261FF5"/>
    <w:rsid w:val="00271667"/>
    <w:rsid w:val="00283130"/>
    <w:rsid w:val="002847B1"/>
    <w:rsid w:val="00285E63"/>
    <w:rsid w:val="002864C0"/>
    <w:rsid w:val="0029573F"/>
    <w:rsid w:val="002A0F9D"/>
    <w:rsid w:val="002A5986"/>
    <w:rsid w:val="002A79DD"/>
    <w:rsid w:val="002B32AA"/>
    <w:rsid w:val="002B7789"/>
    <w:rsid w:val="002C1EDC"/>
    <w:rsid w:val="002C3B24"/>
    <w:rsid w:val="002C5FDA"/>
    <w:rsid w:val="002C6228"/>
    <w:rsid w:val="002C76E8"/>
    <w:rsid w:val="002D3B09"/>
    <w:rsid w:val="002D57AA"/>
    <w:rsid w:val="002E4DD1"/>
    <w:rsid w:val="002E7F83"/>
    <w:rsid w:val="002F01E5"/>
    <w:rsid w:val="002F2592"/>
    <w:rsid w:val="002F2864"/>
    <w:rsid w:val="002F3D2A"/>
    <w:rsid w:val="002F499D"/>
    <w:rsid w:val="002F5746"/>
    <w:rsid w:val="002F768E"/>
    <w:rsid w:val="0030242D"/>
    <w:rsid w:val="00306CEA"/>
    <w:rsid w:val="00312ED0"/>
    <w:rsid w:val="00312FDF"/>
    <w:rsid w:val="0031325E"/>
    <w:rsid w:val="00313278"/>
    <w:rsid w:val="00314A93"/>
    <w:rsid w:val="0032251D"/>
    <w:rsid w:val="0032313C"/>
    <w:rsid w:val="003257AE"/>
    <w:rsid w:val="0034034C"/>
    <w:rsid w:val="003430C3"/>
    <w:rsid w:val="00343CEC"/>
    <w:rsid w:val="00357A8C"/>
    <w:rsid w:val="0037139B"/>
    <w:rsid w:val="00372F15"/>
    <w:rsid w:val="00377849"/>
    <w:rsid w:val="00382BA0"/>
    <w:rsid w:val="003862E2"/>
    <w:rsid w:val="003864E2"/>
    <w:rsid w:val="0039322D"/>
    <w:rsid w:val="00393B30"/>
    <w:rsid w:val="003A00D7"/>
    <w:rsid w:val="003A4984"/>
    <w:rsid w:val="003A5219"/>
    <w:rsid w:val="003B5AEE"/>
    <w:rsid w:val="003C450A"/>
    <w:rsid w:val="003C4EF2"/>
    <w:rsid w:val="003D0379"/>
    <w:rsid w:val="003D402D"/>
    <w:rsid w:val="003D485F"/>
    <w:rsid w:val="003D5F35"/>
    <w:rsid w:val="003E1818"/>
    <w:rsid w:val="003E21CA"/>
    <w:rsid w:val="003E4337"/>
    <w:rsid w:val="003E499D"/>
    <w:rsid w:val="003F0162"/>
    <w:rsid w:val="003F3591"/>
    <w:rsid w:val="003F54F9"/>
    <w:rsid w:val="004002E9"/>
    <w:rsid w:val="00401BB3"/>
    <w:rsid w:val="00401D9E"/>
    <w:rsid w:val="00404418"/>
    <w:rsid w:val="0040669D"/>
    <w:rsid w:val="004112B9"/>
    <w:rsid w:val="004123E8"/>
    <w:rsid w:val="00414F05"/>
    <w:rsid w:val="00416CFD"/>
    <w:rsid w:val="00416EF9"/>
    <w:rsid w:val="004351E3"/>
    <w:rsid w:val="0044012D"/>
    <w:rsid w:val="0044481B"/>
    <w:rsid w:val="0045042C"/>
    <w:rsid w:val="00450831"/>
    <w:rsid w:val="00457885"/>
    <w:rsid w:val="0046057E"/>
    <w:rsid w:val="00466E11"/>
    <w:rsid w:val="00482902"/>
    <w:rsid w:val="004848D9"/>
    <w:rsid w:val="0048511A"/>
    <w:rsid w:val="004865AA"/>
    <w:rsid w:val="00487A9D"/>
    <w:rsid w:val="004A66A8"/>
    <w:rsid w:val="004B0045"/>
    <w:rsid w:val="004B2731"/>
    <w:rsid w:val="004B3CD0"/>
    <w:rsid w:val="004B6268"/>
    <w:rsid w:val="004B7798"/>
    <w:rsid w:val="004C0C65"/>
    <w:rsid w:val="004D0C4A"/>
    <w:rsid w:val="004D6647"/>
    <w:rsid w:val="004D6AD8"/>
    <w:rsid w:val="004E11FC"/>
    <w:rsid w:val="004E72DA"/>
    <w:rsid w:val="004F7453"/>
    <w:rsid w:val="00503BDF"/>
    <w:rsid w:val="005345D3"/>
    <w:rsid w:val="00542B6A"/>
    <w:rsid w:val="00542D6E"/>
    <w:rsid w:val="005441B5"/>
    <w:rsid w:val="00545498"/>
    <w:rsid w:val="00550010"/>
    <w:rsid w:val="00551B77"/>
    <w:rsid w:val="0055238A"/>
    <w:rsid w:val="005526FD"/>
    <w:rsid w:val="00556CDC"/>
    <w:rsid w:val="00563DB3"/>
    <w:rsid w:val="0056622D"/>
    <w:rsid w:val="005702D5"/>
    <w:rsid w:val="00571BC5"/>
    <w:rsid w:val="00572B0A"/>
    <w:rsid w:val="00574E17"/>
    <w:rsid w:val="005815D7"/>
    <w:rsid w:val="00581E4D"/>
    <w:rsid w:val="00581EF7"/>
    <w:rsid w:val="005A6163"/>
    <w:rsid w:val="005B32C8"/>
    <w:rsid w:val="005B4ED3"/>
    <w:rsid w:val="005C0E4F"/>
    <w:rsid w:val="005C3CA9"/>
    <w:rsid w:val="005C74AF"/>
    <w:rsid w:val="005D1A00"/>
    <w:rsid w:val="005D1C3D"/>
    <w:rsid w:val="005D472F"/>
    <w:rsid w:val="005E77F2"/>
    <w:rsid w:val="005F7258"/>
    <w:rsid w:val="00606EC3"/>
    <w:rsid w:val="00607693"/>
    <w:rsid w:val="0061429D"/>
    <w:rsid w:val="0061740A"/>
    <w:rsid w:val="00620DFC"/>
    <w:rsid w:val="006212DF"/>
    <w:rsid w:val="00621F81"/>
    <w:rsid w:val="00622CF5"/>
    <w:rsid w:val="006254F2"/>
    <w:rsid w:val="00626BA9"/>
    <w:rsid w:val="00630AB4"/>
    <w:rsid w:val="00630C90"/>
    <w:rsid w:val="00630E35"/>
    <w:rsid w:val="00644EE2"/>
    <w:rsid w:val="00646BE7"/>
    <w:rsid w:val="00647338"/>
    <w:rsid w:val="00653409"/>
    <w:rsid w:val="0065597C"/>
    <w:rsid w:val="00663AE2"/>
    <w:rsid w:val="0066785F"/>
    <w:rsid w:val="00672A70"/>
    <w:rsid w:val="006740E0"/>
    <w:rsid w:val="006779E5"/>
    <w:rsid w:val="0068015C"/>
    <w:rsid w:val="00693FA3"/>
    <w:rsid w:val="006A3261"/>
    <w:rsid w:val="006C33F2"/>
    <w:rsid w:val="006C44D8"/>
    <w:rsid w:val="006D0D7A"/>
    <w:rsid w:val="006E0347"/>
    <w:rsid w:val="006E0372"/>
    <w:rsid w:val="006E667C"/>
    <w:rsid w:val="006F79A1"/>
    <w:rsid w:val="00703935"/>
    <w:rsid w:val="00714DD1"/>
    <w:rsid w:val="007171F0"/>
    <w:rsid w:val="00731C27"/>
    <w:rsid w:val="0073251B"/>
    <w:rsid w:val="00747C21"/>
    <w:rsid w:val="00751D8D"/>
    <w:rsid w:val="007601D6"/>
    <w:rsid w:val="00762F48"/>
    <w:rsid w:val="007638D5"/>
    <w:rsid w:val="00765F6F"/>
    <w:rsid w:val="007675A9"/>
    <w:rsid w:val="007732C8"/>
    <w:rsid w:val="00774713"/>
    <w:rsid w:val="00783E38"/>
    <w:rsid w:val="00795913"/>
    <w:rsid w:val="007A2AC6"/>
    <w:rsid w:val="007A60AE"/>
    <w:rsid w:val="007B74A1"/>
    <w:rsid w:val="007C16CF"/>
    <w:rsid w:val="007C2687"/>
    <w:rsid w:val="007C4CCC"/>
    <w:rsid w:val="007C6375"/>
    <w:rsid w:val="007C7DD2"/>
    <w:rsid w:val="007D0410"/>
    <w:rsid w:val="007D5B57"/>
    <w:rsid w:val="007F0768"/>
    <w:rsid w:val="007F5261"/>
    <w:rsid w:val="007F714A"/>
    <w:rsid w:val="00821071"/>
    <w:rsid w:val="0082393D"/>
    <w:rsid w:val="008239B0"/>
    <w:rsid w:val="00826F8C"/>
    <w:rsid w:val="008320B9"/>
    <w:rsid w:val="00837968"/>
    <w:rsid w:val="00851F74"/>
    <w:rsid w:val="00852E42"/>
    <w:rsid w:val="00855F06"/>
    <w:rsid w:val="00860319"/>
    <w:rsid w:val="00860E1B"/>
    <w:rsid w:val="008627B8"/>
    <w:rsid w:val="00866FB7"/>
    <w:rsid w:val="00871197"/>
    <w:rsid w:val="00871832"/>
    <w:rsid w:val="0087425C"/>
    <w:rsid w:val="00881D3A"/>
    <w:rsid w:val="008926DA"/>
    <w:rsid w:val="00892DF1"/>
    <w:rsid w:val="00895664"/>
    <w:rsid w:val="00895F38"/>
    <w:rsid w:val="00895FBA"/>
    <w:rsid w:val="008A45C3"/>
    <w:rsid w:val="008B0552"/>
    <w:rsid w:val="008B22A4"/>
    <w:rsid w:val="008B48C5"/>
    <w:rsid w:val="008B72B0"/>
    <w:rsid w:val="008D1ECE"/>
    <w:rsid w:val="008F3B15"/>
    <w:rsid w:val="008F4CB4"/>
    <w:rsid w:val="00900667"/>
    <w:rsid w:val="00901C13"/>
    <w:rsid w:val="009058C8"/>
    <w:rsid w:val="00913584"/>
    <w:rsid w:val="00914D5B"/>
    <w:rsid w:val="009214E1"/>
    <w:rsid w:val="00925720"/>
    <w:rsid w:val="00927E3F"/>
    <w:rsid w:val="00932D4B"/>
    <w:rsid w:val="00940C28"/>
    <w:rsid w:val="00942A64"/>
    <w:rsid w:val="00950CDC"/>
    <w:rsid w:val="00954613"/>
    <w:rsid w:val="00955C54"/>
    <w:rsid w:val="00956B5A"/>
    <w:rsid w:val="009706CA"/>
    <w:rsid w:val="00972487"/>
    <w:rsid w:val="0097250B"/>
    <w:rsid w:val="00985B46"/>
    <w:rsid w:val="00990E2C"/>
    <w:rsid w:val="0099291A"/>
    <w:rsid w:val="00994EDE"/>
    <w:rsid w:val="00997300"/>
    <w:rsid w:val="00997B15"/>
    <w:rsid w:val="009A2D3D"/>
    <w:rsid w:val="009A37F1"/>
    <w:rsid w:val="009A4031"/>
    <w:rsid w:val="009A67C7"/>
    <w:rsid w:val="009A7FBB"/>
    <w:rsid w:val="009C5077"/>
    <w:rsid w:val="009C6205"/>
    <w:rsid w:val="009C7C85"/>
    <w:rsid w:val="009C7F5F"/>
    <w:rsid w:val="009D5154"/>
    <w:rsid w:val="009E197C"/>
    <w:rsid w:val="009E6B4A"/>
    <w:rsid w:val="009E7645"/>
    <w:rsid w:val="009E78CC"/>
    <w:rsid w:val="009F08B9"/>
    <w:rsid w:val="009F2C96"/>
    <w:rsid w:val="00A01089"/>
    <w:rsid w:val="00A063BD"/>
    <w:rsid w:val="00A15340"/>
    <w:rsid w:val="00A25049"/>
    <w:rsid w:val="00A3429B"/>
    <w:rsid w:val="00A347BC"/>
    <w:rsid w:val="00A36ED6"/>
    <w:rsid w:val="00A4003B"/>
    <w:rsid w:val="00A41C21"/>
    <w:rsid w:val="00A42169"/>
    <w:rsid w:val="00A55A5A"/>
    <w:rsid w:val="00A6238B"/>
    <w:rsid w:val="00A7053E"/>
    <w:rsid w:val="00A71A06"/>
    <w:rsid w:val="00A756C3"/>
    <w:rsid w:val="00A94A41"/>
    <w:rsid w:val="00AA19BD"/>
    <w:rsid w:val="00AA7E14"/>
    <w:rsid w:val="00AC7D1B"/>
    <w:rsid w:val="00AD5CF5"/>
    <w:rsid w:val="00AD5E1A"/>
    <w:rsid w:val="00AE10FE"/>
    <w:rsid w:val="00AE37DF"/>
    <w:rsid w:val="00AE5C1B"/>
    <w:rsid w:val="00AE7D7F"/>
    <w:rsid w:val="00AF0C33"/>
    <w:rsid w:val="00AF3C02"/>
    <w:rsid w:val="00AF3C38"/>
    <w:rsid w:val="00AF497E"/>
    <w:rsid w:val="00B028F6"/>
    <w:rsid w:val="00B04CCC"/>
    <w:rsid w:val="00B102FC"/>
    <w:rsid w:val="00B10C08"/>
    <w:rsid w:val="00B12B21"/>
    <w:rsid w:val="00B20023"/>
    <w:rsid w:val="00B20346"/>
    <w:rsid w:val="00B24253"/>
    <w:rsid w:val="00B244D4"/>
    <w:rsid w:val="00B25B7D"/>
    <w:rsid w:val="00B275F8"/>
    <w:rsid w:val="00B31954"/>
    <w:rsid w:val="00B47B5A"/>
    <w:rsid w:val="00B47CAB"/>
    <w:rsid w:val="00B54A62"/>
    <w:rsid w:val="00B56BB3"/>
    <w:rsid w:val="00B60558"/>
    <w:rsid w:val="00B80474"/>
    <w:rsid w:val="00B80CA3"/>
    <w:rsid w:val="00B937F2"/>
    <w:rsid w:val="00B93EE7"/>
    <w:rsid w:val="00BA330A"/>
    <w:rsid w:val="00BA4E78"/>
    <w:rsid w:val="00BA6D49"/>
    <w:rsid w:val="00BA6EA1"/>
    <w:rsid w:val="00BA79B6"/>
    <w:rsid w:val="00BB1E6B"/>
    <w:rsid w:val="00BB2504"/>
    <w:rsid w:val="00BB40E9"/>
    <w:rsid w:val="00BC1596"/>
    <w:rsid w:val="00BC1DEF"/>
    <w:rsid w:val="00BC23C2"/>
    <w:rsid w:val="00BC2878"/>
    <w:rsid w:val="00BC574A"/>
    <w:rsid w:val="00BD1C98"/>
    <w:rsid w:val="00BD5DD6"/>
    <w:rsid w:val="00BD68DF"/>
    <w:rsid w:val="00BE1BDE"/>
    <w:rsid w:val="00C073F9"/>
    <w:rsid w:val="00C14AA5"/>
    <w:rsid w:val="00C21354"/>
    <w:rsid w:val="00C34279"/>
    <w:rsid w:val="00C363CA"/>
    <w:rsid w:val="00C417AC"/>
    <w:rsid w:val="00C429F3"/>
    <w:rsid w:val="00C46F84"/>
    <w:rsid w:val="00C53F67"/>
    <w:rsid w:val="00C5632A"/>
    <w:rsid w:val="00C724EE"/>
    <w:rsid w:val="00C72747"/>
    <w:rsid w:val="00C74EF7"/>
    <w:rsid w:val="00C82795"/>
    <w:rsid w:val="00C84B24"/>
    <w:rsid w:val="00C87F51"/>
    <w:rsid w:val="00C923C8"/>
    <w:rsid w:val="00C93500"/>
    <w:rsid w:val="00C96494"/>
    <w:rsid w:val="00CA2B6D"/>
    <w:rsid w:val="00CB02C2"/>
    <w:rsid w:val="00CB743F"/>
    <w:rsid w:val="00CC1D0B"/>
    <w:rsid w:val="00CC379D"/>
    <w:rsid w:val="00CC414B"/>
    <w:rsid w:val="00CC615D"/>
    <w:rsid w:val="00CC7373"/>
    <w:rsid w:val="00CC75C4"/>
    <w:rsid w:val="00CD1237"/>
    <w:rsid w:val="00CD5683"/>
    <w:rsid w:val="00CD6DDC"/>
    <w:rsid w:val="00CD7B4F"/>
    <w:rsid w:val="00CE3738"/>
    <w:rsid w:val="00CF5555"/>
    <w:rsid w:val="00D010FE"/>
    <w:rsid w:val="00D01397"/>
    <w:rsid w:val="00D06B67"/>
    <w:rsid w:val="00D072A0"/>
    <w:rsid w:val="00D22FC0"/>
    <w:rsid w:val="00D23766"/>
    <w:rsid w:val="00D262B4"/>
    <w:rsid w:val="00D31078"/>
    <w:rsid w:val="00D317FD"/>
    <w:rsid w:val="00D32FD1"/>
    <w:rsid w:val="00D355BA"/>
    <w:rsid w:val="00D3782C"/>
    <w:rsid w:val="00D5012E"/>
    <w:rsid w:val="00D513A7"/>
    <w:rsid w:val="00D52B91"/>
    <w:rsid w:val="00D5428B"/>
    <w:rsid w:val="00D619C6"/>
    <w:rsid w:val="00D61DC8"/>
    <w:rsid w:val="00D62151"/>
    <w:rsid w:val="00D6256A"/>
    <w:rsid w:val="00D73870"/>
    <w:rsid w:val="00D82F95"/>
    <w:rsid w:val="00D8589D"/>
    <w:rsid w:val="00D969BD"/>
    <w:rsid w:val="00DA3F72"/>
    <w:rsid w:val="00DA4917"/>
    <w:rsid w:val="00DA56B7"/>
    <w:rsid w:val="00DA577B"/>
    <w:rsid w:val="00DA6BED"/>
    <w:rsid w:val="00DB4B08"/>
    <w:rsid w:val="00DB4B84"/>
    <w:rsid w:val="00DB60F2"/>
    <w:rsid w:val="00DC2157"/>
    <w:rsid w:val="00DC32AD"/>
    <w:rsid w:val="00DC4889"/>
    <w:rsid w:val="00DC5471"/>
    <w:rsid w:val="00DC6593"/>
    <w:rsid w:val="00DD0E78"/>
    <w:rsid w:val="00DD4987"/>
    <w:rsid w:val="00DD756B"/>
    <w:rsid w:val="00DE2028"/>
    <w:rsid w:val="00DF11C8"/>
    <w:rsid w:val="00DF3885"/>
    <w:rsid w:val="00E006A9"/>
    <w:rsid w:val="00E00F99"/>
    <w:rsid w:val="00E04D99"/>
    <w:rsid w:val="00E051E0"/>
    <w:rsid w:val="00E0677B"/>
    <w:rsid w:val="00E1626A"/>
    <w:rsid w:val="00E20682"/>
    <w:rsid w:val="00E242AF"/>
    <w:rsid w:val="00E244DE"/>
    <w:rsid w:val="00E331CC"/>
    <w:rsid w:val="00E443DC"/>
    <w:rsid w:val="00E45E5D"/>
    <w:rsid w:val="00E567DB"/>
    <w:rsid w:val="00E57855"/>
    <w:rsid w:val="00E723E4"/>
    <w:rsid w:val="00E87D56"/>
    <w:rsid w:val="00EA474C"/>
    <w:rsid w:val="00EA64C5"/>
    <w:rsid w:val="00EA6749"/>
    <w:rsid w:val="00EA6C30"/>
    <w:rsid w:val="00EA6D42"/>
    <w:rsid w:val="00EB17C2"/>
    <w:rsid w:val="00EB3989"/>
    <w:rsid w:val="00EB54B9"/>
    <w:rsid w:val="00EE5460"/>
    <w:rsid w:val="00EE7F79"/>
    <w:rsid w:val="00EF0DD1"/>
    <w:rsid w:val="00EF1534"/>
    <w:rsid w:val="00EF679B"/>
    <w:rsid w:val="00EF6AD7"/>
    <w:rsid w:val="00EF730C"/>
    <w:rsid w:val="00EF7CD4"/>
    <w:rsid w:val="00F00180"/>
    <w:rsid w:val="00F00654"/>
    <w:rsid w:val="00F016F9"/>
    <w:rsid w:val="00F06E11"/>
    <w:rsid w:val="00F11F5A"/>
    <w:rsid w:val="00F1667A"/>
    <w:rsid w:val="00F278B3"/>
    <w:rsid w:val="00F34E21"/>
    <w:rsid w:val="00F3660E"/>
    <w:rsid w:val="00F44D37"/>
    <w:rsid w:val="00F50A98"/>
    <w:rsid w:val="00F54AFF"/>
    <w:rsid w:val="00F569F8"/>
    <w:rsid w:val="00F63DFE"/>
    <w:rsid w:val="00F7593E"/>
    <w:rsid w:val="00F96F39"/>
    <w:rsid w:val="00FA5786"/>
    <w:rsid w:val="00FA68EB"/>
    <w:rsid w:val="00FB4D96"/>
    <w:rsid w:val="00FB7BAB"/>
    <w:rsid w:val="00FC3554"/>
    <w:rsid w:val="00FD0B02"/>
    <w:rsid w:val="00FE164B"/>
    <w:rsid w:val="00FE5902"/>
    <w:rsid w:val="00FF1C91"/>
    <w:rsid w:val="00FF2270"/>
    <w:rsid w:val="1B00551D"/>
    <w:rsid w:val="36244431"/>
    <w:rsid w:val="3778041D"/>
    <w:rsid w:val="7765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D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footer"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rsid w:val="004123E8"/>
    <w:pPr>
      <w:keepNext/>
      <w:keepLines/>
      <w:spacing w:before="340" w:after="330" w:line="578" w:lineRule="auto"/>
      <w:outlineLvl w:val="0"/>
    </w:pPr>
    <w:rPr>
      <w:b/>
      <w:bCs/>
      <w:kern w:val="44"/>
      <w:sz w:val="44"/>
      <w:szCs w:val="44"/>
    </w:rPr>
  </w:style>
  <w:style w:type="paragraph" w:styleId="3">
    <w:name w:val="heading 3"/>
    <w:basedOn w:val="a0"/>
    <w:next w:val="a0"/>
    <w:link w:val="3Char"/>
    <w:qFormat/>
    <w:pPr>
      <w:keepNext/>
      <w:keepLines/>
      <w:spacing w:before="260" w:after="260" w:line="413" w:lineRule="auto"/>
      <w:outlineLvl w:val="2"/>
    </w:pPr>
    <w:rPr>
      <w:rFonts w:ascii="Arial" w:hAnsi="Arial"/>
      <w:b/>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uiPriority w:val="99"/>
    <w:qFormat/>
    <w:rPr>
      <w:rFonts w:ascii="宋体" w:hAnsi="Courier New"/>
      <w:szCs w:val="20"/>
    </w:rPr>
  </w:style>
  <w:style w:type="paragraph" w:styleId="a5">
    <w:name w:val="Date"/>
    <w:basedOn w:val="a0"/>
    <w:next w:val="a0"/>
    <w:link w:val="Char"/>
    <w:qFormat/>
    <w:rPr>
      <w:rFonts w:ascii="Calibri" w:hAnsi="Calibri"/>
      <w:sz w:val="24"/>
      <w:szCs w:val="20"/>
    </w:rPr>
  </w:style>
  <w:style w:type="paragraph" w:styleId="a6">
    <w:name w:val="Balloon Text"/>
    <w:basedOn w:val="a0"/>
    <w:link w:val="Char0"/>
    <w:qFormat/>
    <w:rPr>
      <w:sz w:val="18"/>
      <w:szCs w:val="18"/>
    </w:rPr>
  </w:style>
  <w:style w:type="paragraph" w:styleId="a7">
    <w:name w:val="footer"/>
    <w:basedOn w:val="a0"/>
    <w:uiPriority w:val="99"/>
    <w:qFormat/>
    <w:pPr>
      <w:tabs>
        <w:tab w:val="center" w:pos="4153"/>
        <w:tab w:val="right" w:pos="8306"/>
      </w:tabs>
      <w:snapToGrid w:val="0"/>
      <w:jc w:val="left"/>
    </w:pPr>
    <w:rPr>
      <w:sz w:val="18"/>
      <w:szCs w:val="18"/>
      <w:lang w:val="zh-CN"/>
    </w:rPr>
  </w:style>
  <w:style w:type="paragraph" w:styleId="a8">
    <w:name w:val="header"/>
    <w:basedOn w:val="a0"/>
    <w:uiPriority w:val="99"/>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0"/>
    <w:uiPriority w:val="99"/>
    <w:qFormat/>
    <w:pPr>
      <w:widowControl/>
      <w:spacing w:before="100" w:beforeAutospacing="1" w:after="100" w:afterAutospacing="1"/>
      <w:jc w:val="left"/>
    </w:pPr>
    <w:rPr>
      <w:rFonts w:ascii="宋体" w:hAnsi="宋体" w:cs="宋体"/>
      <w:kern w:val="0"/>
      <w:sz w:val="24"/>
    </w:rPr>
  </w:style>
  <w:style w:type="character" w:styleId="aa">
    <w:name w:val="Strong"/>
    <w:uiPriority w:val="22"/>
    <w:qFormat/>
    <w:rPr>
      <w:b/>
      <w:bCs/>
    </w:rPr>
  </w:style>
  <w:style w:type="paragraph" w:customStyle="1" w:styleId="ab">
    <w:name w:val="普通正文"/>
    <w:basedOn w:val="a0"/>
    <w:qFormat/>
    <w:pPr>
      <w:adjustRightInd w:val="0"/>
      <w:spacing w:before="120" w:after="120" w:line="360" w:lineRule="auto"/>
      <w:ind w:firstLine="480"/>
      <w:jc w:val="left"/>
      <w:textAlignment w:val="baseline"/>
    </w:pPr>
    <w:rPr>
      <w:rFonts w:ascii="Arial" w:hAnsi="Arial"/>
      <w:kern w:val="0"/>
      <w:sz w:val="24"/>
    </w:rPr>
  </w:style>
  <w:style w:type="paragraph" w:customStyle="1" w:styleId="ac">
    <w:name w:val="二级目录"/>
    <w:next w:val="a0"/>
    <w:qFormat/>
    <w:pPr>
      <w:tabs>
        <w:tab w:val="left" w:pos="720"/>
      </w:tabs>
      <w:outlineLvl w:val="1"/>
    </w:pPr>
    <w:rPr>
      <w:rFonts w:ascii="Calibri" w:eastAsia="宋体" w:hAnsi="Calibri" w:cs="Times New Roman"/>
      <w:b/>
      <w:kern w:val="2"/>
      <w:sz w:val="30"/>
      <w:szCs w:val="28"/>
    </w:rPr>
  </w:style>
  <w:style w:type="paragraph" w:customStyle="1" w:styleId="10">
    <w:name w:val="列出段落1"/>
    <w:basedOn w:val="a0"/>
    <w:uiPriority w:val="34"/>
    <w:qFormat/>
    <w:pPr>
      <w:ind w:firstLineChars="200" w:firstLine="420"/>
    </w:pPr>
    <w:rPr>
      <w:rFonts w:ascii="Calibri" w:eastAsiaTheme="minorEastAsia" w:hAnsi="Calibri" w:cstheme="minorBidi"/>
      <w:szCs w:val="22"/>
    </w:rPr>
  </w:style>
  <w:style w:type="paragraph" w:customStyle="1" w:styleId="2">
    <w:name w:val="列出段落2"/>
    <w:basedOn w:val="a0"/>
    <w:uiPriority w:val="34"/>
    <w:qFormat/>
    <w:pPr>
      <w:ind w:firstLineChars="200" w:firstLine="420"/>
    </w:p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character" w:customStyle="1" w:styleId="Char0">
    <w:name w:val="批注框文本 Char"/>
    <w:basedOn w:val="a1"/>
    <w:link w:val="a6"/>
    <w:qFormat/>
    <w:rPr>
      <w:rFonts w:ascii="Times New Roman" w:eastAsia="宋体" w:hAnsi="Times New Roman" w:cs="Times New Roman"/>
      <w:kern w:val="2"/>
      <w:sz w:val="18"/>
      <w:szCs w:val="18"/>
    </w:rPr>
  </w:style>
  <w:style w:type="paragraph" w:styleId="ad">
    <w:name w:val="List Paragraph"/>
    <w:basedOn w:val="a0"/>
    <w:uiPriority w:val="34"/>
    <w:qFormat/>
    <w:rsid w:val="00AD5CF5"/>
    <w:pPr>
      <w:ind w:firstLineChars="200" w:firstLine="420"/>
    </w:pPr>
  </w:style>
  <w:style w:type="character" w:customStyle="1" w:styleId="3Char">
    <w:name w:val="标题 3 Char"/>
    <w:link w:val="3"/>
    <w:uiPriority w:val="9"/>
    <w:qFormat/>
    <w:rsid w:val="0048511A"/>
    <w:rPr>
      <w:rFonts w:ascii="Arial" w:eastAsia="宋体" w:hAnsi="Arial" w:cs="Times New Roman"/>
      <w:b/>
      <w:kern w:val="2"/>
      <w:sz w:val="32"/>
      <w:lang w:val="zh-CN"/>
    </w:rPr>
  </w:style>
  <w:style w:type="character" w:customStyle="1" w:styleId="Char">
    <w:name w:val="日期 Char"/>
    <w:link w:val="a5"/>
    <w:rsid w:val="00343CEC"/>
    <w:rPr>
      <w:rFonts w:ascii="Calibri" w:eastAsia="宋体" w:hAnsi="Calibri" w:cs="Times New Roman"/>
      <w:kern w:val="2"/>
      <w:sz w:val="24"/>
    </w:rPr>
  </w:style>
  <w:style w:type="character" w:customStyle="1" w:styleId="11">
    <w:name w:val="日期 字符1"/>
    <w:rsid w:val="004B2731"/>
    <w:rPr>
      <w:rFonts w:ascii="仿宋_GB2312" w:eastAsia="仿宋_GB2312" w:hAnsiTheme="minorHAnsi" w:cstheme="minorBidi"/>
      <w:kern w:val="2"/>
      <w:sz w:val="21"/>
      <w:szCs w:val="24"/>
    </w:rPr>
  </w:style>
  <w:style w:type="paragraph" w:styleId="ae">
    <w:name w:val="Body Text"/>
    <w:basedOn w:val="a0"/>
    <w:link w:val="Char1"/>
    <w:uiPriority w:val="99"/>
    <w:unhideWhenUsed/>
    <w:rsid w:val="00045757"/>
    <w:pPr>
      <w:spacing w:after="120"/>
    </w:pPr>
  </w:style>
  <w:style w:type="character" w:customStyle="1" w:styleId="Char1">
    <w:name w:val="正文文本 Char"/>
    <w:basedOn w:val="a1"/>
    <w:link w:val="ae"/>
    <w:uiPriority w:val="99"/>
    <w:rsid w:val="00045757"/>
    <w:rPr>
      <w:rFonts w:ascii="Times New Roman" w:eastAsia="宋体" w:hAnsi="Times New Roman" w:cs="Times New Roman"/>
      <w:kern w:val="2"/>
      <w:sz w:val="21"/>
      <w:szCs w:val="24"/>
    </w:rPr>
  </w:style>
  <w:style w:type="paragraph" w:customStyle="1" w:styleId="12">
    <w:name w:val="1"/>
    <w:basedOn w:val="a0"/>
    <w:next w:val="ad"/>
    <w:uiPriority w:val="99"/>
    <w:qFormat/>
    <w:rsid w:val="00045757"/>
    <w:pPr>
      <w:ind w:firstLineChars="200" w:firstLine="420"/>
    </w:pPr>
    <w:rPr>
      <w:rFonts w:ascii="Calibri" w:hAnsi="Calibri"/>
    </w:rPr>
  </w:style>
  <w:style w:type="character" w:styleId="af">
    <w:name w:val="annotation reference"/>
    <w:basedOn w:val="a1"/>
    <w:uiPriority w:val="99"/>
    <w:rsid w:val="00BD5DD6"/>
    <w:rPr>
      <w:sz w:val="21"/>
      <w:szCs w:val="21"/>
    </w:rPr>
  </w:style>
  <w:style w:type="paragraph" w:styleId="af0">
    <w:name w:val="annotation text"/>
    <w:basedOn w:val="a0"/>
    <w:link w:val="Char2"/>
    <w:uiPriority w:val="99"/>
    <w:rsid w:val="00BD5DD6"/>
    <w:pPr>
      <w:jc w:val="left"/>
    </w:pPr>
  </w:style>
  <w:style w:type="character" w:customStyle="1" w:styleId="Char2">
    <w:name w:val="批注文字 Char"/>
    <w:basedOn w:val="a1"/>
    <w:link w:val="af0"/>
    <w:uiPriority w:val="99"/>
    <w:rsid w:val="00BD5DD6"/>
    <w:rPr>
      <w:rFonts w:ascii="Times New Roman" w:eastAsia="宋体" w:hAnsi="Times New Roman" w:cs="Times New Roman"/>
      <w:kern w:val="2"/>
      <w:sz w:val="21"/>
      <w:szCs w:val="24"/>
    </w:rPr>
  </w:style>
  <w:style w:type="paragraph" w:styleId="af1">
    <w:name w:val="annotation subject"/>
    <w:basedOn w:val="af0"/>
    <w:next w:val="af0"/>
    <w:link w:val="Char3"/>
    <w:rsid w:val="00BD5DD6"/>
    <w:rPr>
      <w:b/>
      <w:bCs/>
    </w:rPr>
  </w:style>
  <w:style w:type="character" w:customStyle="1" w:styleId="Char3">
    <w:name w:val="批注主题 Char"/>
    <w:basedOn w:val="Char2"/>
    <w:link w:val="af1"/>
    <w:rsid w:val="00BD5DD6"/>
    <w:rPr>
      <w:rFonts w:ascii="Times New Roman" w:eastAsia="宋体" w:hAnsi="Times New Roman" w:cs="Times New Roman"/>
      <w:b/>
      <w:bCs/>
      <w:kern w:val="2"/>
      <w:sz w:val="21"/>
      <w:szCs w:val="24"/>
    </w:rPr>
  </w:style>
  <w:style w:type="paragraph" w:customStyle="1" w:styleId="Default">
    <w:name w:val="Default"/>
    <w:rsid w:val="001B0F6E"/>
    <w:pPr>
      <w:widowControl w:val="0"/>
      <w:autoSpaceDE w:val="0"/>
      <w:autoSpaceDN w:val="0"/>
      <w:adjustRightInd w:val="0"/>
    </w:pPr>
    <w:rPr>
      <w:rFonts w:ascii="宋体" w:hAnsi="宋体" w:cs="宋体"/>
      <w:color w:val="000000"/>
      <w:sz w:val="24"/>
      <w:szCs w:val="24"/>
    </w:rPr>
  </w:style>
  <w:style w:type="paragraph" w:customStyle="1" w:styleId="a">
    <w:name w:val="表号格式"/>
    <w:basedOn w:val="a0"/>
    <w:next w:val="a0"/>
    <w:qFormat/>
    <w:rsid w:val="00B10C08"/>
    <w:pPr>
      <w:numPr>
        <w:numId w:val="11"/>
      </w:numPr>
      <w:snapToGrid w:val="0"/>
      <w:spacing w:beforeLines="50" w:line="300" w:lineRule="auto"/>
      <w:jc w:val="center"/>
      <w:outlineLvl w:val="7"/>
    </w:pPr>
    <w:rPr>
      <w:rFonts w:ascii="Calibri" w:eastAsia="黑体" w:hAnsi="Calibri"/>
      <w:kern w:val="28"/>
      <w:sz w:val="28"/>
      <w:szCs w:val="28"/>
    </w:rPr>
  </w:style>
  <w:style w:type="paragraph" w:customStyle="1" w:styleId="af2">
    <w:name w:val="首行缩进"/>
    <w:basedOn w:val="a0"/>
    <w:qFormat/>
    <w:rsid w:val="00D969BD"/>
    <w:pPr>
      <w:ind w:firstLineChars="200" w:firstLine="480"/>
    </w:pPr>
    <w:rPr>
      <w:rFonts w:eastAsia="Calibri" w:cs="宋体"/>
      <w:kern w:val="0"/>
      <w:sz w:val="20"/>
      <w:szCs w:val="20"/>
      <w:lang w:val="zh-CN"/>
    </w:rPr>
  </w:style>
  <w:style w:type="character" w:customStyle="1" w:styleId="font31">
    <w:name w:val="font31"/>
    <w:qFormat/>
    <w:rsid w:val="00D969BD"/>
    <w:rPr>
      <w:rFonts w:ascii="宋体" w:eastAsia="宋体" w:hAnsi="宋体" w:cs="宋体" w:hint="eastAsia"/>
      <w:color w:val="000000"/>
      <w:sz w:val="20"/>
      <w:szCs w:val="20"/>
      <w:u w:val="none"/>
    </w:rPr>
  </w:style>
  <w:style w:type="table" w:styleId="af3">
    <w:name w:val="Table Grid"/>
    <w:basedOn w:val="a2"/>
    <w:uiPriority w:val="59"/>
    <w:qFormat/>
    <w:rsid w:val="0097250B"/>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
    <w:rsid w:val="004123E8"/>
    <w:rPr>
      <w:rFonts w:ascii="Times New Roman" w:eastAsia="宋体" w:hAnsi="Times New Roman" w:cs="Times New Roman"/>
      <w:b/>
      <w:bCs/>
      <w:kern w:val="44"/>
      <w:sz w:val="44"/>
      <w:szCs w:val="44"/>
    </w:rPr>
  </w:style>
  <w:style w:type="table" w:customStyle="1" w:styleId="7">
    <w:name w:val="网格型7"/>
    <w:basedOn w:val="a2"/>
    <w:uiPriority w:val="59"/>
    <w:qFormat/>
    <w:rsid w:val="009E197C"/>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黑体 小初 居中 首行缩进:  2 字符"/>
    <w:basedOn w:val="a0"/>
    <w:qFormat/>
    <w:rsid w:val="00D619C6"/>
    <w:pPr>
      <w:jc w:val="center"/>
    </w:pPr>
    <w:rPr>
      <w:rFonts w:ascii="黑体" w:eastAsia="黑体" w:hAnsi="Calibri" w:cs="宋体"/>
      <w:sz w:val="7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footer"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uiPriority w:val="9"/>
    <w:qFormat/>
    <w:rsid w:val="004123E8"/>
    <w:pPr>
      <w:keepNext/>
      <w:keepLines/>
      <w:spacing w:before="340" w:after="330" w:line="578" w:lineRule="auto"/>
      <w:outlineLvl w:val="0"/>
    </w:pPr>
    <w:rPr>
      <w:b/>
      <w:bCs/>
      <w:kern w:val="44"/>
      <w:sz w:val="44"/>
      <w:szCs w:val="44"/>
    </w:rPr>
  </w:style>
  <w:style w:type="paragraph" w:styleId="3">
    <w:name w:val="heading 3"/>
    <w:basedOn w:val="a0"/>
    <w:next w:val="a0"/>
    <w:link w:val="3Char"/>
    <w:qFormat/>
    <w:pPr>
      <w:keepNext/>
      <w:keepLines/>
      <w:spacing w:before="260" w:after="260" w:line="413" w:lineRule="auto"/>
      <w:outlineLvl w:val="2"/>
    </w:pPr>
    <w:rPr>
      <w:rFonts w:ascii="Arial" w:hAnsi="Arial"/>
      <w:b/>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uiPriority w:val="99"/>
    <w:qFormat/>
    <w:rPr>
      <w:rFonts w:ascii="宋体" w:hAnsi="Courier New"/>
      <w:szCs w:val="20"/>
    </w:rPr>
  </w:style>
  <w:style w:type="paragraph" w:styleId="a5">
    <w:name w:val="Date"/>
    <w:basedOn w:val="a0"/>
    <w:next w:val="a0"/>
    <w:link w:val="Char"/>
    <w:qFormat/>
    <w:rPr>
      <w:rFonts w:ascii="Calibri" w:hAnsi="Calibri"/>
      <w:sz w:val="24"/>
      <w:szCs w:val="20"/>
    </w:rPr>
  </w:style>
  <w:style w:type="paragraph" w:styleId="a6">
    <w:name w:val="Balloon Text"/>
    <w:basedOn w:val="a0"/>
    <w:link w:val="Char0"/>
    <w:qFormat/>
    <w:rPr>
      <w:sz w:val="18"/>
      <w:szCs w:val="18"/>
    </w:rPr>
  </w:style>
  <w:style w:type="paragraph" w:styleId="a7">
    <w:name w:val="footer"/>
    <w:basedOn w:val="a0"/>
    <w:uiPriority w:val="99"/>
    <w:qFormat/>
    <w:pPr>
      <w:tabs>
        <w:tab w:val="center" w:pos="4153"/>
        <w:tab w:val="right" w:pos="8306"/>
      </w:tabs>
      <w:snapToGrid w:val="0"/>
      <w:jc w:val="left"/>
    </w:pPr>
    <w:rPr>
      <w:sz w:val="18"/>
      <w:szCs w:val="18"/>
      <w:lang w:val="zh-CN"/>
    </w:rPr>
  </w:style>
  <w:style w:type="paragraph" w:styleId="a8">
    <w:name w:val="header"/>
    <w:basedOn w:val="a0"/>
    <w:uiPriority w:val="99"/>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0"/>
    <w:uiPriority w:val="99"/>
    <w:qFormat/>
    <w:pPr>
      <w:widowControl/>
      <w:spacing w:before="100" w:beforeAutospacing="1" w:after="100" w:afterAutospacing="1"/>
      <w:jc w:val="left"/>
    </w:pPr>
    <w:rPr>
      <w:rFonts w:ascii="宋体" w:hAnsi="宋体" w:cs="宋体"/>
      <w:kern w:val="0"/>
      <w:sz w:val="24"/>
    </w:rPr>
  </w:style>
  <w:style w:type="character" w:styleId="aa">
    <w:name w:val="Strong"/>
    <w:uiPriority w:val="22"/>
    <w:qFormat/>
    <w:rPr>
      <w:b/>
      <w:bCs/>
    </w:rPr>
  </w:style>
  <w:style w:type="paragraph" w:customStyle="1" w:styleId="ab">
    <w:name w:val="普通正文"/>
    <w:basedOn w:val="a0"/>
    <w:qFormat/>
    <w:pPr>
      <w:adjustRightInd w:val="0"/>
      <w:spacing w:before="120" w:after="120" w:line="360" w:lineRule="auto"/>
      <w:ind w:firstLine="480"/>
      <w:jc w:val="left"/>
      <w:textAlignment w:val="baseline"/>
    </w:pPr>
    <w:rPr>
      <w:rFonts w:ascii="Arial" w:hAnsi="Arial"/>
      <w:kern w:val="0"/>
      <w:sz w:val="24"/>
    </w:rPr>
  </w:style>
  <w:style w:type="paragraph" w:customStyle="1" w:styleId="ac">
    <w:name w:val="二级目录"/>
    <w:next w:val="a0"/>
    <w:qFormat/>
    <w:pPr>
      <w:tabs>
        <w:tab w:val="left" w:pos="720"/>
      </w:tabs>
      <w:outlineLvl w:val="1"/>
    </w:pPr>
    <w:rPr>
      <w:rFonts w:ascii="Calibri" w:eastAsia="宋体" w:hAnsi="Calibri" w:cs="Times New Roman"/>
      <w:b/>
      <w:kern w:val="2"/>
      <w:sz w:val="30"/>
      <w:szCs w:val="28"/>
    </w:rPr>
  </w:style>
  <w:style w:type="paragraph" w:customStyle="1" w:styleId="10">
    <w:name w:val="列出段落1"/>
    <w:basedOn w:val="a0"/>
    <w:uiPriority w:val="34"/>
    <w:qFormat/>
    <w:pPr>
      <w:ind w:firstLineChars="200" w:firstLine="420"/>
    </w:pPr>
    <w:rPr>
      <w:rFonts w:ascii="Calibri" w:eastAsiaTheme="minorEastAsia" w:hAnsi="Calibri" w:cstheme="minorBidi"/>
      <w:szCs w:val="22"/>
    </w:rPr>
  </w:style>
  <w:style w:type="paragraph" w:customStyle="1" w:styleId="2">
    <w:name w:val="列出段落2"/>
    <w:basedOn w:val="a0"/>
    <w:uiPriority w:val="34"/>
    <w:qFormat/>
    <w:pPr>
      <w:ind w:firstLineChars="200" w:firstLine="420"/>
    </w:p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character" w:customStyle="1" w:styleId="Char0">
    <w:name w:val="批注框文本 Char"/>
    <w:basedOn w:val="a1"/>
    <w:link w:val="a6"/>
    <w:qFormat/>
    <w:rPr>
      <w:rFonts w:ascii="Times New Roman" w:eastAsia="宋体" w:hAnsi="Times New Roman" w:cs="Times New Roman"/>
      <w:kern w:val="2"/>
      <w:sz w:val="18"/>
      <w:szCs w:val="18"/>
    </w:rPr>
  </w:style>
  <w:style w:type="paragraph" w:styleId="ad">
    <w:name w:val="List Paragraph"/>
    <w:basedOn w:val="a0"/>
    <w:uiPriority w:val="34"/>
    <w:qFormat/>
    <w:rsid w:val="00AD5CF5"/>
    <w:pPr>
      <w:ind w:firstLineChars="200" w:firstLine="420"/>
    </w:pPr>
  </w:style>
  <w:style w:type="character" w:customStyle="1" w:styleId="3Char">
    <w:name w:val="标题 3 Char"/>
    <w:link w:val="3"/>
    <w:uiPriority w:val="9"/>
    <w:qFormat/>
    <w:rsid w:val="0048511A"/>
    <w:rPr>
      <w:rFonts w:ascii="Arial" w:eastAsia="宋体" w:hAnsi="Arial" w:cs="Times New Roman"/>
      <w:b/>
      <w:kern w:val="2"/>
      <w:sz w:val="32"/>
      <w:lang w:val="zh-CN"/>
    </w:rPr>
  </w:style>
  <w:style w:type="character" w:customStyle="1" w:styleId="Char">
    <w:name w:val="日期 Char"/>
    <w:link w:val="a5"/>
    <w:rsid w:val="00343CEC"/>
    <w:rPr>
      <w:rFonts w:ascii="Calibri" w:eastAsia="宋体" w:hAnsi="Calibri" w:cs="Times New Roman"/>
      <w:kern w:val="2"/>
      <w:sz w:val="24"/>
    </w:rPr>
  </w:style>
  <w:style w:type="character" w:customStyle="1" w:styleId="11">
    <w:name w:val="日期 字符1"/>
    <w:rsid w:val="004B2731"/>
    <w:rPr>
      <w:rFonts w:ascii="仿宋_GB2312" w:eastAsia="仿宋_GB2312" w:hAnsiTheme="minorHAnsi" w:cstheme="minorBidi"/>
      <w:kern w:val="2"/>
      <w:sz w:val="21"/>
      <w:szCs w:val="24"/>
    </w:rPr>
  </w:style>
  <w:style w:type="paragraph" w:styleId="ae">
    <w:name w:val="Body Text"/>
    <w:basedOn w:val="a0"/>
    <w:link w:val="Char1"/>
    <w:uiPriority w:val="99"/>
    <w:unhideWhenUsed/>
    <w:rsid w:val="00045757"/>
    <w:pPr>
      <w:spacing w:after="120"/>
    </w:pPr>
  </w:style>
  <w:style w:type="character" w:customStyle="1" w:styleId="Char1">
    <w:name w:val="正文文本 Char"/>
    <w:basedOn w:val="a1"/>
    <w:link w:val="ae"/>
    <w:uiPriority w:val="99"/>
    <w:rsid w:val="00045757"/>
    <w:rPr>
      <w:rFonts w:ascii="Times New Roman" w:eastAsia="宋体" w:hAnsi="Times New Roman" w:cs="Times New Roman"/>
      <w:kern w:val="2"/>
      <w:sz w:val="21"/>
      <w:szCs w:val="24"/>
    </w:rPr>
  </w:style>
  <w:style w:type="paragraph" w:customStyle="1" w:styleId="12">
    <w:name w:val="1"/>
    <w:basedOn w:val="a0"/>
    <w:next w:val="ad"/>
    <w:uiPriority w:val="99"/>
    <w:qFormat/>
    <w:rsid w:val="00045757"/>
    <w:pPr>
      <w:ind w:firstLineChars="200" w:firstLine="420"/>
    </w:pPr>
    <w:rPr>
      <w:rFonts w:ascii="Calibri" w:hAnsi="Calibri"/>
    </w:rPr>
  </w:style>
  <w:style w:type="character" w:styleId="af">
    <w:name w:val="annotation reference"/>
    <w:basedOn w:val="a1"/>
    <w:uiPriority w:val="99"/>
    <w:rsid w:val="00BD5DD6"/>
    <w:rPr>
      <w:sz w:val="21"/>
      <w:szCs w:val="21"/>
    </w:rPr>
  </w:style>
  <w:style w:type="paragraph" w:styleId="af0">
    <w:name w:val="annotation text"/>
    <w:basedOn w:val="a0"/>
    <w:link w:val="Char2"/>
    <w:uiPriority w:val="99"/>
    <w:rsid w:val="00BD5DD6"/>
    <w:pPr>
      <w:jc w:val="left"/>
    </w:pPr>
  </w:style>
  <w:style w:type="character" w:customStyle="1" w:styleId="Char2">
    <w:name w:val="批注文字 Char"/>
    <w:basedOn w:val="a1"/>
    <w:link w:val="af0"/>
    <w:uiPriority w:val="99"/>
    <w:rsid w:val="00BD5DD6"/>
    <w:rPr>
      <w:rFonts w:ascii="Times New Roman" w:eastAsia="宋体" w:hAnsi="Times New Roman" w:cs="Times New Roman"/>
      <w:kern w:val="2"/>
      <w:sz w:val="21"/>
      <w:szCs w:val="24"/>
    </w:rPr>
  </w:style>
  <w:style w:type="paragraph" w:styleId="af1">
    <w:name w:val="annotation subject"/>
    <w:basedOn w:val="af0"/>
    <w:next w:val="af0"/>
    <w:link w:val="Char3"/>
    <w:rsid w:val="00BD5DD6"/>
    <w:rPr>
      <w:b/>
      <w:bCs/>
    </w:rPr>
  </w:style>
  <w:style w:type="character" w:customStyle="1" w:styleId="Char3">
    <w:name w:val="批注主题 Char"/>
    <w:basedOn w:val="Char2"/>
    <w:link w:val="af1"/>
    <w:rsid w:val="00BD5DD6"/>
    <w:rPr>
      <w:rFonts w:ascii="Times New Roman" w:eastAsia="宋体" w:hAnsi="Times New Roman" w:cs="Times New Roman"/>
      <w:b/>
      <w:bCs/>
      <w:kern w:val="2"/>
      <w:sz w:val="21"/>
      <w:szCs w:val="24"/>
    </w:rPr>
  </w:style>
  <w:style w:type="paragraph" w:customStyle="1" w:styleId="Default">
    <w:name w:val="Default"/>
    <w:rsid w:val="001B0F6E"/>
    <w:pPr>
      <w:widowControl w:val="0"/>
      <w:autoSpaceDE w:val="0"/>
      <w:autoSpaceDN w:val="0"/>
      <w:adjustRightInd w:val="0"/>
    </w:pPr>
    <w:rPr>
      <w:rFonts w:ascii="宋体" w:hAnsi="宋体" w:cs="宋体"/>
      <w:color w:val="000000"/>
      <w:sz w:val="24"/>
      <w:szCs w:val="24"/>
    </w:rPr>
  </w:style>
  <w:style w:type="paragraph" w:customStyle="1" w:styleId="a">
    <w:name w:val="表号格式"/>
    <w:basedOn w:val="a0"/>
    <w:next w:val="a0"/>
    <w:qFormat/>
    <w:rsid w:val="00B10C08"/>
    <w:pPr>
      <w:numPr>
        <w:numId w:val="11"/>
      </w:numPr>
      <w:snapToGrid w:val="0"/>
      <w:spacing w:beforeLines="50" w:line="300" w:lineRule="auto"/>
      <w:jc w:val="center"/>
      <w:outlineLvl w:val="7"/>
    </w:pPr>
    <w:rPr>
      <w:rFonts w:ascii="Calibri" w:eastAsia="黑体" w:hAnsi="Calibri"/>
      <w:kern w:val="28"/>
      <w:sz w:val="28"/>
      <w:szCs w:val="28"/>
    </w:rPr>
  </w:style>
  <w:style w:type="paragraph" w:customStyle="1" w:styleId="af2">
    <w:name w:val="首行缩进"/>
    <w:basedOn w:val="a0"/>
    <w:qFormat/>
    <w:rsid w:val="00D969BD"/>
    <w:pPr>
      <w:ind w:firstLineChars="200" w:firstLine="480"/>
    </w:pPr>
    <w:rPr>
      <w:rFonts w:eastAsia="Calibri" w:cs="宋体"/>
      <w:kern w:val="0"/>
      <w:sz w:val="20"/>
      <w:szCs w:val="20"/>
      <w:lang w:val="zh-CN"/>
    </w:rPr>
  </w:style>
  <w:style w:type="character" w:customStyle="1" w:styleId="font31">
    <w:name w:val="font31"/>
    <w:qFormat/>
    <w:rsid w:val="00D969BD"/>
    <w:rPr>
      <w:rFonts w:ascii="宋体" w:eastAsia="宋体" w:hAnsi="宋体" w:cs="宋体" w:hint="eastAsia"/>
      <w:color w:val="000000"/>
      <w:sz w:val="20"/>
      <w:szCs w:val="20"/>
      <w:u w:val="none"/>
    </w:rPr>
  </w:style>
  <w:style w:type="table" w:styleId="af3">
    <w:name w:val="Table Grid"/>
    <w:basedOn w:val="a2"/>
    <w:uiPriority w:val="59"/>
    <w:qFormat/>
    <w:rsid w:val="0097250B"/>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uiPriority w:val="9"/>
    <w:rsid w:val="004123E8"/>
    <w:rPr>
      <w:rFonts w:ascii="Times New Roman" w:eastAsia="宋体" w:hAnsi="Times New Roman" w:cs="Times New Roman"/>
      <w:b/>
      <w:bCs/>
      <w:kern w:val="44"/>
      <w:sz w:val="44"/>
      <w:szCs w:val="44"/>
    </w:rPr>
  </w:style>
  <w:style w:type="table" w:customStyle="1" w:styleId="7">
    <w:name w:val="网格型7"/>
    <w:basedOn w:val="a2"/>
    <w:uiPriority w:val="59"/>
    <w:qFormat/>
    <w:rsid w:val="009E197C"/>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 黑体 小初 居中 首行缩进:  2 字符"/>
    <w:basedOn w:val="a0"/>
    <w:qFormat/>
    <w:rsid w:val="00D619C6"/>
    <w:pPr>
      <w:jc w:val="center"/>
    </w:pPr>
    <w:rPr>
      <w:rFonts w:ascii="黑体" w:eastAsia="黑体" w:hAnsi="Calibri" w:cs="宋体"/>
      <w:sz w:val="7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3FE20-E82C-44C0-BB86-A1A97743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2100</Words>
  <Characters>11971</Characters>
  <Application>Microsoft Office Word</Application>
  <DocSecurity>0</DocSecurity>
  <Lines>99</Lines>
  <Paragraphs>28</Paragraphs>
  <ScaleCrop>false</ScaleCrop>
  <Company>HP Inc.</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江苏开放大学（江苏城市职业学院）(填报)</cp:lastModifiedBy>
  <cp:revision>8</cp:revision>
  <cp:lastPrinted>2022-04-14T01:19:00Z</cp:lastPrinted>
  <dcterms:created xsi:type="dcterms:W3CDTF">2022-07-08T03:10:00Z</dcterms:created>
  <dcterms:modified xsi:type="dcterms:W3CDTF">2022-07-11T02:41:00Z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B23C27461A8843DEB18008D4DAE60C44</vt:lpwstr>
  </property>
</Properties>
</file>